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CD" w:rsidRPr="002300CD" w:rsidRDefault="002300CD" w:rsidP="002300CD">
      <w:pPr>
        <w:jc w:val="center"/>
        <w:rPr>
          <w:sz w:val="28"/>
          <w:szCs w:val="28"/>
          <w:lang w:val="ru-RU"/>
        </w:rPr>
      </w:pPr>
      <w:r w:rsidRPr="002300CD">
        <w:rPr>
          <w:sz w:val="28"/>
          <w:szCs w:val="28"/>
          <w:lang w:val="ru-RU"/>
        </w:rPr>
        <w:t xml:space="preserve">                                                                                                 «УТВЕРЖДАЮ»</w:t>
      </w:r>
    </w:p>
    <w:p w:rsidR="002300CD" w:rsidRPr="002300CD" w:rsidRDefault="002300CD" w:rsidP="002300CD">
      <w:pPr>
        <w:rPr>
          <w:sz w:val="28"/>
          <w:szCs w:val="28"/>
          <w:lang w:val="ru-RU"/>
        </w:rPr>
      </w:pPr>
      <w:r w:rsidRPr="002300CD">
        <w:rPr>
          <w:sz w:val="28"/>
          <w:szCs w:val="28"/>
          <w:lang w:val="ru-RU"/>
        </w:rPr>
        <w:t xml:space="preserve">                                                                                                  Директор МБОУ ЦО № 37</w:t>
      </w:r>
    </w:p>
    <w:p w:rsidR="002300CD" w:rsidRPr="002300CD" w:rsidRDefault="002300CD" w:rsidP="002300CD">
      <w:pPr>
        <w:rPr>
          <w:sz w:val="28"/>
          <w:szCs w:val="28"/>
          <w:lang w:val="ru-RU"/>
        </w:rPr>
      </w:pPr>
      <w:r w:rsidRPr="002300CD">
        <w:rPr>
          <w:sz w:val="28"/>
          <w:szCs w:val="28"/>
          <w:lang w:val="ru-RU"/>
        </w:rPr>
        <w:tab/>
      </w:r>
      <w:r w:rsidRPr="002300CD">
        <w:rPr>
          <w:sz w:val="28"/>
          <w:szCs w:val="28"/>
          <w:lang w:val="ru-RU"/>
        </w:rPr>
        <w:tab/>
      </w:r>
      <w:r w:rsidRPr="002300CD">
        <w:rPr>
          <w:sz w:val="28"/>
          <w:szCs w:val="28"/>
          <w:lang w:val="ru-RU"/>
        </w:rPr>
        <w:tab/>
      </w:r>
      <w:r w:rsidRPr="002300CD">
        <w:rPr>
          <w:sz w:val="28"/>
          <w:szCs w:val="28"/>
          <w:lang w:val="ru-RU"/>
        </w:rPr>
        <w:tab/>
      </w:r>
      <w:r w:rsidRPr="002300CD">
        <w:rPr>
          <w:sz w:val="28"/>
          <w:szCs w:val="28"/>
          <w:lang w:val="ru-RU"/>
        </w:rPr>
        <w:tab/>
      </w:r>
      <w:r w:rsidRPr="002300CD">
        <w:rPr>
          <w:sz w:val="28"/>
          <w:szCs w:val="28"/>
          <w:lang w:val="ru-RU"/>
        </w:rPr>
        <w:tab/>
      </w:r>
      <w:r w:rsidRPr="002300CD">
        <w:rPr>
          <w:sz w:val="28"/>
          <w:szCs w:val="28"/>
          <w:lang w:val="ru-RU"/>
        </w:rPr>
        <w:tab/>
      </w:r>
      <w:r w:rsidRPr="002300CD">
        <w:rPr>
          <w:sz w:val="28"/>
          <w:szCs w:val="28"/>
          <w:lang w:val="ru-RU"/>
        </w:rPr>
        <w:tab/>
        <w:t xml:space="preserve">                        Антонникова Е.А.</w:t>
      </w:r>
    </w:p>
    <w:p w:rsidR="002300CD" w:rsidRPr="002300CD" w:rsidRDefault="002300CD" w:rsidP="002300CD">
      <w:pPr>
        <w:rPr>
          <w:sz w:val="28"/>
          <w:szCs w:val="28"/>
          <w:lang w:val="ru-RU"/>
        </w:rPr>
      </w:pPr>
      <w:r w:rsidRPr="002300CD">
        <w:rPr>
          <w:sz w:val="28"/>
          <w:szCs w:val="28"/>
          <w:lang w:val="ru-RU"/>
        </w:rPr>
        <w:tab/>
      </w:r>
      <w:r w:rsidRPr="002300CD">
        <w:rPr>
          <w:sz w:val="28"/>
          <w:szCs w:val="28"/>
          <w:lang w:val="ru-RU"/>
        </w:rPr>
        <w:tab/>
      </w:r>
      <w:r w:rsidRPr="002300CD">
        <w:rPr>
          <w:sz w:val="28"/>
          <w:szCs w:val="28"/>
          <w:lang w:val="ru-RU"/>
        </w:rPr>
        <w:tab/>
      </w:r>
      <w:r w:rsidRPr="002300CD">
        <w:rPr>
          <w:sz w:val="28"/>
          <w:szCs w:val="28"/>
          <w:lang w:val="ru-RU"/>
        </w:rPr>
        <w:tab/>
        <w:t xml:space="preserve">                                                     «     »______________202</w:t>
      </w:r>
      <w:r w:rsidR="003C030A">
        <w:rPr>
          <w:sz w:val="28"/>
          <w:szCs w:val="28"/>
          <w:lang w:val="ru-RU"/>
        </w:rPr>
        <w:t>3</w:t>
      </w:r>
      <w:r w:rsidRPr="002300CD">
        <w:rPr>
          <w:sz w:val="28"/>
          <w:szCs w:val="28"/>
          <w:lang w:val="ru-RU"/>
        </w:rPr>
        <w:t xml:space="preserve"> г.</w:t>
      </w:r>
    </w:p>
    <w:p w:rsidR="002300CD" w:rsidRPr="002300CD" w:rsidRDefault="002300CD" w:rsidP="002300CD">
      <w:pPr>
        <w:rPr>
          <w:sz w:val="28"/>
          <w:szCs w:val="28"/>
          <w:lang w:val="ru-RU"/>
        </w:rPr>
      </w:pPr>
    </w:p>
    <w:p w:rsidR="002300CD" w:rsidRPr="002300CD" w:rsidRDefault="002300CD" w:rsidP="002300CD">
      <w:pPr>
        <w:rPr>
          <w:sz w:val="28"/>
          <w:szCs w:val="28"/>
          <w:lang w:val="ru-RU"/>
        </w:rPr>
      </w:pPr>
    </w:p>
    <w:p w:rsidR="002300CD" w:rsidRPr="002300CD" w:rsidRDefault="002300CD" w:rsidP="002300CD">
      <w:pPr>
        <w:rPr>
          <w:b/>
          <w:sz w:val="28"/>
          <w:szCs w:val="28"/>
          <w:lang w:val="ru-RU"/>
        </w:rPr>
      </w:pPr>
    </w:p>
    <w:p w:rsidR="002300CD" w:rsidRPr="002300CD" w:rsidRDefault="002300CD" w:rsidP="002300CD">
      <w:pPr>
        <w:rPr>
          <w:b/>
          <w:sz w:val="28"/>
          <w:szCs w:val="28"/>
          <w:lang w:val="ru-RU"/>
        </w:rPr>
      </w:pPr>
    </w:p>
    <w:p w:rsidR="002300CD" w:rsidRPr="002300CD" w:rsidRDefault="002300CD" w:rsidP="002300CD">
      <w:pPr>
        <w:jc w:val="center"/>
        <w:rPr>
          <w:b/>
          <w:sz w:val="28"/>
          <w:szCs w:val="28"/>
          <w:lang w:val="ru-RU"/>
        </w:rPr>
      </w:pPr>
      <w:r w:rsidRPr="002300CD">
        <w:rPr>
          <w:b/>
          <w:sz w:val="28"/>
          <w:szCs w:val="28"/>
          <w:lang w:val="ru-RU"/>
        </w:rPr>
        <w:t xml:space="preserve"> УЧЕБНЫЙ ПЛАН  </w:t>
      </w:r>
    </w:p>
    <w:p w:rsidR="002300CD" w:rsidRPr="002300CD" w:rsidRDefault="002300CD" w:rsidP="002300CD">
      <w:pPr>
        <w:jc w:val="center"/>
        <w:rPr>
          <w:b/>
          <w:sz w:val="28"/>
          <w:szCs w:val="28"/>
          <w:lang w:val="ru-RU"/>
        </w:rPr>
      </w:pPr>
      <w:r w:rsidRPr="002300CD">
        <w:rPr>
          <w:b/>
          <w:sz w:val="28"/>
          <w:szCs w:val="28"/>
          <w:lang w:val="ru-RU"/>
        </w:rPr>
        <w:t>И ПЛАН ВНЕУРОЧНОЙ ДЕЯТЕЛЬНОСТИ</w:t>
      </w:r>
    </w:p>
    <w:p w:rsidR="002300CD" w:rsidRPr="002300CD" w:rsidRDefault="002300CD" w:rsidP="002300CD">
      <w:pPr>
        <w:jc w:val="center"/>
        <w:rPr>
          <w:b/>
          <w:sz w:val="28"/>
          <w:szCs w:val="28"/>
          <w:lang w:val="ru-RU"/>
        </w:rPr>
      </w:pPr>
      <w:r w:rsidRPr="002300CD">
        <w:rPr>
          <w:b/>
          <w:sz w:val="28"/>
          <w:szCs w:val="28"/>
          <w:lang w:val="ru-RU"/>
        </w:rPr>
        <w:t>10-11 КЛАССОВ</w:t>
      </w:r>
    </w:p>
    <w:p w:rsidR="002300CD" w:rsidRPr="002300CD" w:rsidRDefault="002300CD" w:rsidP="002300CD">
      <w:pPr>
        <w:jc w:val="center"/>
        <w:rPr>
          <w:b/>
          <w:sz w:val="28"/>
          <w:szCs w:val="28"/>
          <w:lang w:val="ru-RU"/>
        </w:rPr>
      </w:pPr>
    </w:p>
    <w:p w:rsidR="002300CD" w:rsidRPr="002300CD" w:rsidRDefault="002300CD" w:rsidP="002300CD">
      <w:pPr>
        <w:jc w:val="center"/>
        <w:rPr>
          <w:b/>
          <w:sz w:val="28"/>
          <w:szCs w:val="28"/>
          <w:lang w:val="ru-RU"/>
        </w:rPr>
      </w:pPr>
      <w:r w:rsidRPr="002300CD">
        <w:rPr>
          <w:b/>
          <w:sz w:val="28"/>
          <w:szCs w:val="28"/>
          <w:lang w:val="ru-RU"/>
        </w:rPr>
        <w:t xml:space="preserve">МУНИЦИПАЛЬНОГО БЮДЖЕТНОГО  </w:t>
      </w:r>
    </w:p>
    <w:p w:rsidR="002300CD" w:rsidRPr="002300CD" w:rsidRDefault="002300CD" w:rsidP="002300CD">
      <w:pPr>
        <w:jc w:val="center"/>
        <w:rPr>
          <w:b/>
          <w:sz w:val="28"/>
          <w:szCs w:val="28"/>
          <w:lang w:val="ru-RU"/>
        </w:rPr>
      </w:pPr>
      <w:r w:rsidRPr="002300CD">
        <w:rPr>
          <w:b/>
          <w:sz w:val="28"/>
          <w:szCs w:val="28"/>
          <w:lang w:val="ru-RU"/>
        </w:rPr>
        <w:t xml:space="preserve">ОБЩЕОБРАЗОВАТЕЛЬНОГО УЧРЕЖДЕНИЯ </w:t>
      </w:r>
    </w:p>
    <w:p w:rsidR="002300CD" w:rsidRPr="002300CD" w:rsidRDefault="002300CD" w:rsidP="002300CD">
      <w:pPr>
        <w:jc w:val="center"/>
        <w:rPr>
          <w:b/>
          <w:sz w:val="28"/>
          <w:szCs w:val="28"/>
          <w:lang w:val="ru-RU"/>
        </w:rPr>
      </w:pPr>
      <w:r w:rsidRPr="002300CD">
        <w:rPr>
          <w:b/>
          <w:sz w:val="28"/>
          <w:szCs w:val="28"/>
          <w:lang w:val="ru-RU"/>
        </w:rPr>
        <w:t>«ЦЕНТР ОБРАЗОВАНИЯ № 37</w:t>
      </w:r>
    </w:p>
    <w:p w:rsidR="002300CD" w:rsidRPr="002300CD" w:rsidRDefault="002300CD" w:rsidP="002300CD">
      <w:pPr>
        <w:jc w:val="center"/>
        <w:rPr>
          <w:b/>
          <w:sz w:val="28"/>
          <w:szCs w:val="28"/>
          <w:lang w:val="ru-RU"/>
        </w:rPr>
      </w:pPr>
      <w:r w:rsidRPr="002300CD">
        <w:rPr>
          <w:b/>
          <w:sz w:val="28"/>
          <w:szCs w:val="28"/>
          <w:lang w:val="ru-RU"/>
        </w:rPr>
        <w:t xml:space="preserve"> ИМЕНИ В.П. ХРАМЧЕНКО»</w:t>
      </w:r>
    </w:p>
    <w:p w:rsidR="002300CD" w:rsidRPr="002300CD" w:rsidRDefault="002300CD" w:rsidP="002300CD">
      <w:pPr>
        <w:jc w:val="center"/>
        <w:rPr>
          <w:b/>
          <w:sz w:val="28"/>
          <w:szCs w:val="28"/>
          <w:lang w:val="ru-RU"/>
        </w:rPr>
      </w:pPr>
    </w:p>
    <w:p w:rsidR="002300CD" w:rsidRPr="002300CD" w:rsidRDefault="002300CD" w:rsidP="002300CD">
      <w:pPr>
        <w:jc w:val="center"/>
        <w:rPr>
          <w:b/>
          <w:sz w:val="28"/>
          <w:szCs w:val="28"/>
          <w:lang w:val="ru-RU"/>
        </w:rPr>
      </w:pPr>
      <w:r w:rsidRPr="002300CD">
        <w:rPr>
          <w:b/>
          <w:sz w:val="28"/>
          <w:szCs w:val="28"/>
          <w:lang w:val="ru-RU"/>
        </w:rPr>
        <w:t>НА 202</w:t>
      </w:r>
      <w:r>
        <w:rPr>
          <w:b/>
          <w:sz w:val="28"/>
          <w:szCs w:val="28"/>
          <w:lang w:val="ru-RU"/>
        </w:rPr>
        <w:t>3</w:t>
      </w:r>
      <w:r w:rsidRPr="002300CD">
        <w:rPr>
          <w:b/>
          <w:sz w:val="28"/>
          <w:szCs w:val="28"/>
          <w:lang w:val="ru-RU"/>
        </w:rPr>
        <w:t>-202</w:t>
      </w:r>
      <w:r>
        <w:rPr>
          <w:b/>
          <w:sz w:val="28"/>
          <w:szCs w:val="28"/>
          <w:lang w:val="ru-RU"/>
        </w:rPr>
        <w:t>4</w:t>
      </w:r>
      <w:r w:rsidRPr="002300CD">
        <w:rPr>
          <w:b/>
          <w:sz w:val="28"/>
          <w:szCs w:val="28"/>
          <w:lang w:val="ru-RU"/>
        </w:rPr>
        <w:t xml:space="preserve"> УЧЕБНЫЙ ГОД</w:t>
      </w:r>
    </w:p>
    <w:p w:rsidR="002300CD" w:rsidRPr="002300CD" w:rsidRDefault="002300CD" w:rsidP="002300CD">
      <w:pPr>
        <w:ind w:left="4956" w:firstLine="708"/>
        <w:rPr>
          <w:sz w:val="28"/>
          <w:szCs w:val="28"/>
          <w:lang w:val="ru-RU"/>
        </w:rPr>
      </w:pPr>
    </w:p>
    <w:p w:rsidR="002300CD" w:rsidRPr="002300CD" w:rsidRDefault="002300CD" w:rsidP="002300CD">
      <w:pPr>
        <w:ind w:left="4956" w:firstLine="708"/>
        <w:rPr>
          <w:sz w:val="28"/>
          <w:szCs w:val="28"/>
          <w:lang w:val="ru-RU"/>
        </w:rPr>
      </w:pPr>
      <w:r w:rsidRPr="002300CD">
        <w:rPr>
          <w:sz w:val="28"/>
          <w:szCs w:val="28"/>
          <w:lang w:val="ru-RU"/>
        </w:rPr>
        <w:t>ПРИНЯТ</w:t>
      </w:r>
    </w:p>
    <w:p w:rsidR="002300CD" w:rsidRPr="002300CD" w:rsidRDefault="002300CD" w:rsidP="002300CD">
      <w:pPr>
        <w:rPr>
          <w:sz w:val="28"/>
          <w:szCs w:val="28"/>
          <w:lang w:val="ru-RU"/>
        </w:rPr>
      </w:pPr>
      <w:r w:rsidRPr="002300CD">
        <w:rPr>
          <w:sz w:val="28"/>
          <w:szCs w:val="28"/>
          <w:lang w:val="ru-RU"/>
        </w:rPr>
        <w:t xml:space="preserve">                                                                     на педагогическом совете МБОУ ЦО № 37</w:t>
      </w:r>
    </w:p>
    <w:p w:rsidR="002300CD" w:rsidRPr="002300CD" w:rsidRDefault="002300CD" w:rsidP="002300CD">
      <w:pPr>
        <w:jc w:val="right"/>
        <w:rPr>
          <w:sz w:val="28"/>
          <w:szCs w:val="28"/>
          <w:lang w:val="ru-RU"/>
        </w:rPr>
      </w:pPr>
      <w:r w:rsidRPr="002300CD">
        <w:rPr>
          <w:sz w:val="28"/>
          <w:szCs w:val="28"/>
          <w:lang w:val="ru-RU"/>
        </w:rPr>
        <w:t xml:space="preserve">         «___» _____________202</w:t>
      </w:r>
      <w:r w:rsidR="003C030A">
        <w:rPr>
          <w:sz w:val="28"/>
          <w:szCs w:val="28"/>
          <w:lang w:val="ru-RU"/>
        </w:rPr>
        <w:t>3</w:t>
      </w:r>
      <w:bookmarkStart w:id="0" w:name="_GoBack"/>
      <w:bookmarkEnd w:id="0"/>
      <w:r w:rsidRPr="002300CD">
        <w:rPr>
          <w:sz w:val="28"/>
          <w:szCs w:val="28"/>
          <w:lang w:val="ru-RU"/>
        </w:rPr>
        <w:t xml:space="preserve"> г.</w:t>
      </w:r>
    </w:p>
    <w:p w:rsidR="002300CD" w:rsidRDefault="002300CD">
      <w:pPr>
        <w:rPr>
          <w:rFonts w:ascii="Times New Roman" w:eastAsia="Times New Roman" w:hAnsi="Times New Roman" w:cs="Times New Roman"/>
          <w:b/>
          <w:sz w:val="28"/>
          <w:szCs w:val="28"/>
          <w:lang w:val="ru-RU" w:eastAsia="ru-RU"/>
        </w:rPr>
      </w:pPr>
      <w:r>
        <w:rPr>
          <w:sz w:val="28"/>
          <w:szCs w:val="28"/>
        </w:rPr>
        <w:br w:type="page"/>
      </w:r>
    </w:p>
    <w:p w:rsidR="006853AF" w:rsidRPr="0002560D" w:rsidRDefault="00495C38">
      <w:pPr>
        <w:jc w:val="center"/>
        <w:rPr>
          <w:rFonts w:hAnsi="Times New Roman" w:cs="Times New Roman"/>
          <w:color w:val="000000"/>
          <w:sz w:val="24"/>
          <w:szCs w:val="24"/>
          <w:lang w:val="ru-RU"/>
        </w:rPr>
      </w:pPr>
      <w:r w:rsidRPr="0002560D">
        <w:rPr>
          <w:rFonts w:hAnsi="Times New Roman" w:cs="Times New Roman"/>
          <w:b/>
          <w:bCs/>
          <w:color w:val="000000"/>
          <w:sz w:val="24"/>
          <w:szCs w:val="24"/>
          <w:lang w:val="ru-RU"/>
        </w:rPr>
        <w:lastRenderedPageBreak/>
        <w:t>Учебный план гуманитарного профиля СОО</w:t>
      </w:r>
    </w:p>
    <w:p w:rsidR="006853AF" w:rsidRPr="0002560D" w:rsidRDefault="00495C38">
      <w:pPr>
        <w:jc w:val="center"/>
        <w:rPr>
          <w:rFonts w:hAnsi="Times New Roman" w:cs="Times New Roman"/>
          <w:color w:val="000000"/>
          <w:sz w:val="24"/>
          <w:szCs w:val="24"/>
          <w:lang w:val="ru-RU"/>
        </w:rPr>
      </w:pPr>
      <w:r w:rsidRPr="0002560D">
        <w:rPr>
          <w:rFonts w:hAnsi="Times New Roman" w:cs="Times New Roman"/>
          <w:b/>
          <w:bCs/>
          <w:color w:val="000000"/>
          <w:sz w:val="24"/>
          <w:szCs w:val="24"/>
          <w:lang w:val="ru-RU"/>
        </w:rPr>
        <w:t>ПОЯСНИТЕЛЬНАЯ ЗАПИСКА</w:t>
      </w:r>
    </w:p>
    <w:p w:rsidR="006853AF" w:rsidRPr="0002560D" w:rsidRDefault="00495C38" w:rsidP="0002560D">
      <w:pPr>
        <w:ind w:firstLine="720"/>
        <w:jc w:val="both"/>
        <w:rPr>
          <w:rFonts w:hAnsi="Times New Roman" w:cs="Times New Roman"/>
          <w:color w:val="000000"/>
          <w:sz w:val="24"/>
          <w:szCs w:val="24"/>
          <w:lang w:val="ru-RU"/>
        </w:rPr>
      </w:pPr>
      <w:r w:rsidRPr="0002560D">
        <w:rPr>
          <w:rFonts w:hAnsi="Times New Roman" w:cs="Times New Roman"/>
          <w:color w:val="000000"/>
          <w:sz w:val="24"/>
          <w:szCs w:val="24"/>
          <w:lang w:val="ru-RU"/>
        </w:rPr>
        <w:t>Учебный план разработан в соответствии с требованиями ФГОС СОО,</w:t>
      </w:r>
      <w:r>
        <w:rPr>
          <w:rFonts w:hAnsi="Times New Roman" w:cs="Times New Roman"/>
          <w:color w:val="000000"/>
          <w:sz w:val="24"/>
          <w:szCs w:val="24"/>
        </w:rPr>
        <w:t> </w:t>
      </w:r>
      <w:r w:rsidRPr="0002560D">
        <w:rPr>
          <w:rFonts w:hAnsi="Times New Roman" w:cs="Times New Roman"/>
          <w:color w:val="000000"/>
          <w:sz w:val="24"/>
          <w:szCs w:val="24"/>
          <w:lang w:val="ru-RU"/>
        </w:rPr>
        <w:t>ФОП СОО,</w:t>
      </w:r>
      <w:r>
        <w:rPr>
          <w:rFonts w:hAnsi="Times New Roman" w:cs="Times New Roman"/>
          <w:color w:val="000000"/>
          <w:sz w:val="24"/>
          <w:szCs w:val="24"/>
        </w:rPr>
        <w:t> </w:t>
      </w:r>
      <w:r w:rsidRPr="0002560D">
        <w:rPr>
          <w:rFonts w:hAnsi="Times New Roman" w:cs="Times New Roman"/>
          <w:color w:val="000000"/>
          <w:sz w:val="24"/>
          <w:szCs w:val="24"/>
          <w:lang w:val="ru-RU"/>
        </w:rPr>
        <w:t>СП 2.4.3648-20, СанПиН 1.2.3685-21. Количество часов по предметам рассчитано на уровень образования с учетом максимальной общей нагрузки при пятидневной учебной неделе и 68</w:t>
      </w:r>
      <w:r>
        <w:rPr>
          <w:rFonts w:hAnsi="Times New Roman" w:cs="Times New Roman"/>
          <w:color w:val="000000"/>
          <w:sz w:val="24"/>
          <w:szCs w:val="24"/>
        </w:rPr>
        <w:t> </w:t>
      </w:r>
      <w:r w:rsidRPr="0002560D">
        <w:rPr>
          <w:rFonts w:hAnsi="Times New Roman" w:cs="Times New Roman"/>
          <w:color w:val="000000"/>
          <w:sz w:val="24"/>
          <w:szCs w:val="24"/>
          <w:lang w:val="ru-RU"/>
        </w:rPr>
        <w:t>учебных недель за два учебных года.</w:t>
      </w:r>
    </w:p>
    <w:p w:rsidR="006853AF" w:rsidRPr="0002560D" w:rsidRDefault="00495C38" w:rsidP="0002560D">
      <w:pPr>
        <w:ind w:firstLine="720"/>
        <w:jc w:val="both"/>
        <w:rPr>
          <w:rFonts w:hAnsi="Times New Roman" w:cs="Times New Roman"/>
          <w:color w:val="000000"/>
          <w:sz w:val="24"/>
          <w:szCs w:val="24"/>
          <w:lang w:val="ru-RU"/>
        </w:rPr>
      </w:pPr>
      <w:r w:rsidRPr="0002560D">
        <w:rPr>
          <w:rFonts w:hAnsi="Times New Roman" w:cs="Times New Roman"/>
          <w:color w:val="000000"/>
          <w:sz w:val="24"/>
          <w:szCs w:val="24"/>
          <w:lang w:val="ru-RU"/>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w:t>
      </w:r>
      <w:r>
        <w:rPr>
          <w:rFonts w:hAnsi="Times New Roman" w:cs="Times New Roman"/>
          <w:color w:val="000000"/>
          <w:sz w:val="24"/>
          <w:szCs w:val="24"/>
        </w:rPr>
        <w:t> </w:t>
      </w:r>
      <w:r w:rsidRPr="0002560D">
        <w:rPr>
          <w:rFonts w:hAnsi="Times New Roman" w:cs="Times New Roman"/>
          <w:color w:val="000000"/>
          <w:sz w:val="24"/>
          <w:szCs w:val="24"/>
          <w:lang w:val="ru-RU"/>
        </w:rPr>
        <w:t>и «Иностранные языки».</w:t>
      </w:r>
    </w:p>
    <w:p w:rsidR="006853AF" w:rsidRPr="0002560D" w:rsidRDefault="00495C38" w:rsidP="0002560D">
      <w:pPr>
        <w:ind w:firstLine="720"/>
        <w:jc w:val="both"/>
        <w:rPr>
          <w:rFonts w:hAnsi="Times New Roman" w:cs="Times New Roman"/>
          <w:color w:val="000000"/>
          <w:sz w:val="24"/>
          <w:szCs w:val="24"/>
          <w:lang w:val="ru-RU"/>
        </w:rPr>
      </w:pPr>
      <w:r w:rsidRPr="0002560D">
        <w:rPr>
          <w:rFonts w:hAnsi="Times New Roman" w:cs="Times New Roman"/>
          <w:color w:val="000000"/>
          <w:sz w:val="24"/>
          <w:szCs w:val="24"/>
          <w:lang w:val="ru-RU"/>
        </w:rPr>
        <w:t>В основу учебного плана положен вариант федерального учебного плана гуманитарного профиля с углубленным изучением литературы и обществознания при пятидневной учебной неделе.</w:t>
      </w:r>
    </w:p>
    <w:p w:rsidR="006853AF" w:rsidRPr="0002560D" w:rsidRDefault="00495C38" w:rsidP="0002560D">
      <w:pPr>
        <w:ind w:firstLine="720"/>
        <w:jc w:val="both"/>
        <w:rPr>
          <w:rFonts w:hAnsi="Times New Roman" w:cs="Times New Roman"/>
          <w:color w:val="000000"/>
          <w:sz w:val="24"/>
          <w:szCs w:val="24"/>
          <w:lang w:val="ru-RU"/>
        </w:rPr>
      </w:pPr>
      <w:r w:rsidRPr="0002560D">
        <w:rPr>
          <w:rFonts w:hAnsi="Times New Roman" w:cs="Times New Roman"/>
          <w:color w:val="000000"/>
          <w:sz w:val="24"/>
          <w:szCs w:val="24"/>
          <w:lang w:val="ru-RU"/>
        </w:rPr>
        <w:t>Учебный план гуманитарного</w:t>
      </w:r>
      <w:r>
        <w:rPr>
          <w:rFonts w:hAnsi="Times New Roman" w:cs="Times New Roman"/>
          <w:color w:val="000000"/>
          <w:sz w:val="24"/>
          <w:szCs w:val="24"/>
        </w:rPr>
        <w:t> </w:t>
      </w:r>
      <w:r w:rsidRPr="0002560D">
        <w:rPr>
          <w:rFonts w:hAnsi="Times New Roman" w:cs="Times New Roman"/>
          <w:color w:val="000000"/>
          <w:sz w:val="24"/>
          <w:szCs w:val="24"/>
          <w:lang w:val="ru-RU"/>
        </w:rPr>
        <w:t>профиля обучения включает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2 учебных предметов на углубленном уровне из соответствующих</w:t>
      </w:r>
      <w:r>
        <w:rPr>
          <w:rFonts w:hAnsi="Times New Roman" w:cs="Times New Roman"/>
          <w:color w:val="000000"/>
          <w:sz w:val="24"/>
          <w:szCs w:val="24"/>
        </w:rPr>
        <w:t> </w:t>
      </w:r>
      <w:r w:rsidRPr="0002560D">
        <w:rPr>
          <w:rFonts w:hAnsi="Times New Roman" w:cs="Times New Roman"/>
          <w:color w:val="000000"/>
          <w:sz w:val="24"/>
          <w:szCs w:val="24"/>
          <w:lang w:val="ru-RU"/>
        </w:rPr>
        <w:t>профилю обучения предметных</w:t>
      </w:r>
      <w:r>
        <w:rPr>
          <w:rFonts w:hAnsi="Times New Roman" w:cs="Times New Roman"/>
          <w:color w:val="000000"/>
          <w:sz w:val="24"/>
          <w:szCs w:val="24"/>
        </w:rPr>
        <w:t> </w:t>
      </w:r>
      <w:r w:rsidRPr="0002560D">
        <w:rPr>
          <w:rFonts w:hAnsi="Times New Roman" w:cs="Times New Roman"/>
          <w:color w:val="000000"/>
          <w:sz w:val="24"/>
          <w:szCs w:val="24"/>
          <w:lang w:val="ru-RU"/>
        </w:rPr>
        <w:t>областей «Русский язык и литература» и</w:t>
      </w:r>
      <w:r>
        <w:rPr>
          <w:rFonts w:hAnsi="Times New Roman" w:cs="Times New Roman"/>
          <w:color w:val="000000"/>
          <w:sz w:val="24"/>
          <w:szCs w:val="24"/>
        </w:rPr>
        <w:t> </w:t>
      </w:r>
      <w:r w:rsidRPr="0002560D">
        <w:rPr>
          <w:rFonts w:hAnsi="Times New Roman" w:cs="Times New Roman"/>
          <w:color w:val="000000"/>
          <w:sz w:val="24"/>
          <w:szCs w:val="24"/>
          <w:lang w:val="ru-RU"/>
        </w:rPr>
        <w:t>«Общественно-научные предметы»: литературы и обществознания.</w:t>
      </w:r>
    </w:p>
    <w:p w:rsidR="006853AF" w:rsidRPr="0002560D" w:rsidRDefault="00495C38">
      <w:pPr>
        <w:rPr>
          <w:rFonts w:hAnsi="Times New Roman" w:cs="Times New Roman"/>
          <w:color w:val="000000"/>
          <w:sz w:val="24"/>
          <w:szCs w:val="24"/>
          <w:lang w:val="ru-RU"/>
        </w:rPr>
      </w:pPr>
      <w:r w:rsidRPr="0002560D">
        <w:rPr>
          <w:rFonts w:hAnsi="Times New Roman" w:cs="Times New Roman"/>
          <w:color w:val="000000"/>
          <w:sz w:val="24"/>
          <w:szCs w:val="24"/>
          <w:lang w:val="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w:t>
      </w:r>
    </w:p>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УЧЕБНЫЙ ПЛАН</w:t>
      </w:r>
    </w:p>
    <w:tbl>
      <w:tblPr>
        <w:tblW w:w="0" w:type="auto"/>
        <w:tblCellMar>
          <w:top w:w="15" w:type="dxa"/>
          <w:left w:w="15" w:type="dxa"/>
          <w:bottom w:w="15" w:type="dxa"/>
          <w:right w:w="15" w:type="dxa"/>
        </w:tblCellMar>
        <w:tblLook w:val="0600" w:firstRow="0" w:lastRow="0" w:firstColumn="0" w:lastColumn="0" w:noHBand="1" w:noVBand="1"/>
      </w:tblPr>
      <w:tblGrid>
        <w:gridCol w:w="2927"/>
        <w:gridCol w:w="3144"/>
        <w:gridCol w:w="1081"/>
        <w:gridCol w:w="1505"/>
        <w:gridCol w:w="2100"/>
      </w:tblGrid>
      <w:tr w:rsidR="006853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Предметная 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Учебный 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Форма промежуточной аттестации</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b/>
                <w:bCs/>
                <w:color w:val="000000"/>
                <w:sz w:val="24"/>
                <w:szCs w:val="24"/>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Э</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Т</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b/>
                <w:bCs/>
                <w:color w:val="000000"/>
                <w:sz w:val="24"/>
                <w:szCs w:val="24"/>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К</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b/>
                <w:bCs/>
                <w:color w:val="000000"/>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Математика:</w:t>
            </w:r>
          </w:p>
          <w:p w:rsidR="006853AF" w:rsidRPr="0002560D" w:rsidRDefault="00495C38">
            <w:pPr>
              <w:numPr>
                <w:ilvl w:val="0"/>
                <w:numId w:val="1"/>
              </w:numPr>
              <w:ind w:left="780" w:right="180"/>
              <w:contextualSpacing/>
              <w:rPr>
                <w:rFonts w:hAnsi="Times New Roman" w:cs="Times New Roman"/>
                <w:color w:val="000000"/>
                <w:sz w:val="24"/>
                <w:szCs w:val="24"/>
                <w:lang w:val="ru-RU"/>
              </w:rPr>
            </w:pPr>
            <w:r w:rsidRPr="0002560D">
              <w:rPr>
                <w:rFonts w:hAnsi="Times New Roman" w:cs="Times New Roman"/>
                <w:color w:val="000000"/>
                <w:sz w:val="24"/>
                <w:szCs w:val="24"/>
                <w:lang w:val="ru-RU"/>
              </w:rPr>
              <w:t>алгебра и начала математического анализа;</w:t>
            </w:r>
          </w:p>
          <w:p w:rsidR="006853AF" w:rsidRDefault="00495C38">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геометрия</w:t>
            </w:r>
            <w:proofErr w:type="spellEnd"/>
            <w:r>
              <w:rPr>
                <w:rFonts w:hAnsi="Times New Roman" w:cs="Times New Roman"/>
                <w:color w:val="000000"/>
                <w:sz w:val="24"/>
                <w:szCs w:val="24"/>
              </w:rPr>
              <w:t>;</w:t>
            </w:r>
          </w:p>
          <w:p w:rsidR="006853AF" w:rsidRDefault="00495C38">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Э</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К</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b/>
                <w:bCs/>
                <w:color w:val="000000"/>
                <w:sz w:val="24"/>
                <w:szCs w:val="24"/>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История:</w:t>
            </w:r>
          </w:p>
          <w:p w:rsidR="006853AF" w:rsidRDefault="00495C38">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история России;</w:t>
            </w:r>
          </w:p>
          <w:p w:rsidR="006853AF" w:rsidRDefault="00495C38">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всеобщая 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Э</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Э</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Э</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b/>
                <w:bCs/>
                <w:color w:val="000000"/>
                <w:sz w:val="24"/>
                <w:szCs w:val="24"/>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Т</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Т</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Т</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02560D" w:rsidRDefault="00495C38">
            <w:pPr>
              <w:rPr>
                <w:rFonts w:hAnsi="Times New Roman" w:cs="Times New Roman"/>
                <w:color w:val="000000"/>
                <w:sz w:val="24"/>
                <w:szCs w:val="24"/>
                <w:lang w:val="ru-RU"/>
              </w:rPr>
            </w:pPr>
            <w:r w:rsidRPr="0002560D">
              <w:rPr>
                <w:rFonts w:hAnsi="Times New Roman" w:cs="Times New Roman"/>
                <w:b/>
                <w:bCs/>
                <w:color w:val="000000"/>
                <w:sz w:val="24"/>
                <w:szCs w:val="24"/>
                <w:lang w:val="ru-RU"/>
              </w:rPr>
              <w:t>Физическая культура, экология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proofErr w:type="spellStart"/>
            <w:r>
              <w:rPr>
                <w:rFonts w:hAnsi="Times New Roman" w:cs="Times New Roman"/>
                <w:color w:val="000000"/>
                <w:sz w:val="24"/>
                <w:szCs w:val="24"/>
              </w:rPr>
              <w:t>Физическая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Т</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Т</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rPr>
                <w:rFonts w:hAnsi="Times New Roman" w:cs="Times New Roman"/>
                <w:color w:val="000000"/>
                <w:sz w:val="24"/>
                <w:szCs w:val="24"/>
              </w:rPr>
            </w:pPr>
            <w:r>
              <w:rPr>
                <w:rFonts w:hAnsi="Times New Roman" w:cs="Times New Roman"/>
                <w:color w:val="000000"/>
                <w:sz w:val="24"/>
                <w:szCs w:val="24"/>
              </w:rPr>
              <w:t>Индивидуальный проект</w:t>
            </w:r>
          </w:p>
          <w:p w:rsidR="006853AF" w:rsidRDefault="006853AF">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color w:val="000000"/>
                <w:sz w:val="24"/>
                <w:szCs w:val="24"/>
              </w:rPr>
              <w:t>ЗП</w:t>
            </w:r>
          </w:p>
        </w:tc>
      </w:tr>
      <w:tr w:rsidR="008143AC" w:rsidTr="00495C38">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143AC" w:rsidRDefault="008143AC" w:rsidP="008143AC">
            <w:pPr>
              <w:rPr>
                <w:rFonts w:hAnsi="Times New Roman" w:cs="Times New Roman"/>
                <w:color w:val="000000"/>
                <w:sz w:val="24"/>
                <w:szCs w:val="24"/>
              </w:rPr>
            </w:pPr>
            <w:proofErr w:type="spellStart"/>
            <w:r>
              <w:rPr>
                <w:rFonts w:hAnsi="Times New Roman" w:cs="Times New Roman"/>
                <w:b/>
                <w:bCs/>
                <w:color w:val="000000"/>
                <w:sz w:val="24"/>
                <w:szCs w:val="24"/>
              </w:rPr>
              <w:t>Курсы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выбору</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rPr>
                <w:lang w:val="ru-RU"/>
              </w:rPr>
            </w:pPr>
            <w:r>
              <w:rPr>
                <w:lang w:val="ru-RU"/>
              </w:rPr>
              <w:t>Школа юного филолога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jc w:val="center"/>
              <w:rPr>
                <w:rFonts w:hAnsi="Times New Roman" w:cs="Times New Roman"/>
                <w:color w:val="000000"/>
                <w:sz w:val="24"/>
                <w:szCs w:val="24"/>
                <w:lang w:val="ru-RU"/>
              </w:rPr>
            </w:pPr>
            <w:r>
              <w:rPr>
                <w:rFonts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8143AC">
            <w:pPr>
              <w:jc w:val="center"/>
              <w:rPr>
                <w:rFonts w:hAnsi="Times New Roman" w:cs="Times New Roman"/>
                <w:color w:val="000000"/>
                <w:sz w:val="24"/>
                <w:szCs w:val="24"/>
              </w:rPr>
            </w:pPr>
            <w:r>
              <w:rPr>
                <w:rFonts w:hAnsi="Times New Roman" w:cs="Times New Roman"/>
                <w:color w:val="000000"/>
                <w:sz w:val="24"/>
                <w:szCs w:val="24"/>
              </w:rPr>
              <w:t>Т</w:t>
            </w:r>
          </w:p>
        </w:tc>
      </w:tr>
      <w:tr w:rsidR="008143AC" w:rsidTr="00495C38">
        <w:tc>
          <w:tcPr>
            <w:tcW w:w="0" w:type="auto"/>
            <w:vMerge/>
            <w:tcBorders>
              <w:left w:val="single" w:sz="6" w:space="0" w:color="000000"/>
              <w:right w:val="single" w:sz="6" w:space="0" w:color="000000"/>
            </w:tcBorders>
            <w:tcMar>
              <w:top w:w="75" w:type="dxa"/>
              <w:left w:w="75" w:type="dxa"/>
              <w:bottom w:w="75" w:type="dxa"/>
              <w:right w:w="75" w:type="dxa"/>
            </w:tcMar>
            <w:vAlign w:val="center"/>
          </w:tcPr>
          <w:p w:rsidR="008143AC" w:rsidRDefault="008143AC" w:rsidP="008143AC">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8143AC">
            <w:pPr>
              <w:rPr>
                <w:lang w:val="ru-RU"/>
              </w:rPr>
            </w:pPr>
            <w:r>
              <w:rPr>
                <w:lang w:val="ru-RU"/>
              </w:rPr>
              <w:t>Прикладная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jc w:val="center"/>
              <w:rPr>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8143AC">
            <w:pPr>
              <w:jc w:val="center"/>
            </w:pPr>
            <w:r>
              <w:rPr>
                <w:rFonts w:hAnsi="Times New Roman" w:cs="Times New Roman"/>
                <w:color w:val="000000"/>
                <w:sz w:val="24"/>
                <w:szCs w:val="24"/>
              </w:rPr>
              <w:t>ЗП</w:t>
            </w:r>
          </w:p>
        </w:tc>
      </w:tr>
      <w:tr w:rsidR="008143AC" w:rsidTr="00495C38">
        <w:tc>
          <w:tcPr>
            <w:tcW w:w="0" w:type="auto"/>
            <w:vMerge/>
            <w:tcBorders>
              <w:left w:val="single" w:sz="6" w:space="0" w:color="000000"/>
              <w:right w:val="single" w:sz="6" w:space="0" w:color="000000"/>
            </w:tcBorders>
            <w:tcMar>
              <w:top w:w="75" w:type="dxa"/>
              <w:left w:w="75" w:type="dxa"/>
              <w:bottom w:w="75" w:type="dxa"/>
              <w:right w:w="75" w:type="dxa"/>
            </w:tcMar>
            <w:vAlign w:val="center"/>
          </w:tcPr>
          <w:p w:rsidR="008143AC" w:rsidRDefault="008143AC" w:rsidP="008143AC">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rPr>
                <w:lang w:val="ru-RU"/>
              </w:rPr>
            </w:pPr>
            <w:r>
              <w:rPr>
                <w:lang w:val="ru-RU"/>
              </w:rPr>
              <w:t>Глобальный мир. Вызовы современности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8143AC">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8143AC">
            <w:pPr>
              <w:jc w:val="center"/>
              <w:rPr>
                <w:rFonts w:hAnsi="Times New Roman" w:cs="Times New Roman"/>
                <w:color w:val="000000"/>
                <w:sz w:val="24"/>
                <w:szCs w:val="24"/>
              </w:rPr>
            </w:pPr>
            <w:r>
              <w:rPr>
                <w:rFonts w:hAnsi="Times New Roman" w:cs="Times New Roman"/>
                <w:color w:val="000000"/>
                <w:sz w:val="24"/>
                <w:szCs w:val="24"/>
              </w:rPr>
              <w:t>Т</w:t>
            </w:r>
          </w:p>
        </w:tc>
      </w:tr>
      <w:tr w:rsidR="008143AC" w:rsidTr="00495C38">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8143AC">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rPr>
                <w:lang w:val="ru-RU"/>
              </w:rPr>
            </w:pPr>
            <w:r>
              <w:rPr>
                <w:lang w:val="ru-RU"/>
              </w:rPr>
              <w:t>Информационные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jc w:val="center"/>
              <w:rPr>
                <w:rFonts w:hAnsi="Times New Roman" w:cs="Times New Roman"/>
                <w:color w:val="000000"/>
                <w:sz w:val="24"/>
                <w:szCs w:val="24"/>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8143AC">
            <w:pPr>
              <w:jc w:val="center"/>
              <w:rPr>
                <w:rFonts w:hAnsi="Times New Roman" w:cs="Times New Roman"/>
                <w:color w:val="000000"/>
                <w:sz w:val="24"/>
                <w:szCs w:val="24"/>
                <w:lang w:val="ru-RU"/>
              </w:rPr>
            </w:pPr>
            <w:r>
              <w:rPr>
                <w:rFonts w:hAnsi="Times New Roman" w:cs="Times New Roman"/>
                <w:color w:val="000000"/>
                <w:sz w:val="24"/>
                <w:szCs w:val="24"/>
                <w:lang w:val="ru-RU"/>
              </w:rPr>
              <w:t>Т</w:t>
            </w:r>
          </w:p>
        </w:tc>
      </w:tr>
      <w:tr w:rsidR="006853AF">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right"/>
              <w:rPr>
                <w:rFonts w:hAnsi="Times New Roman" w:cs="Times New Roman"/>
                <w:color w:val="000000"/>
                <w:sz w:val="24"/>
                <w:szCs w:val="24"/>
              </w:rPr>
            </w:pPr>
            <w:r>
              <w:rPr>
                <w:rFonts w:hAnsi="Times New Roman" w:cs="Times New Roman"/>
                <w:b/>
                <w:bCs/>
                <w:color w:val="000000"/>
                <w:sz w:val="24"/>
                <w:szCs w:val="24"/>
              </w:rPr>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r>
    </w:tbl>
    <w:p w:rsidR="00C54229" w:rsidRDefault="00C54229">
      <w:pPr>
        <w:jc w:val="center"/>
        <w:rPr>
          <w:rFonts w:hAnsi="Times New Roman" w:cs="Times New Roman"/>
          <w:b/>
          <w:bCs/>
          <w:color w:val="000000"/>
          <w:sz w:val="24"/>
          <w:szCs w:val="24"/>
          <w:lang w:val="ru-RU"/>
        </w:rPr>
      </w:pPr>
    </w:p>
    <w:p w:rsidR="00C54229" w:rsidRDefault="00C54229">
      <w:pPr>
        <w:rPr>
          <w:rFonts w:hAnsi="Times New Roman" w:cs="Times New Roman"/>
          <w:b/>
          <w:bCs/>
          <w:color w:val="000000"/>
          <w:sz w:val="24"/>
          <w:szCs w:val="24"/>
          <w:lang w:val="ru-RU"/>
        </w:rPr>
      </w:pPr>
      <w:r>
        <w:rPr>
          <w:rFonts w:hAnsi="Times New Roman" w:cs="Times New Roman"/>
          <w:b/>
          <w:bCs/>
          <w:color w:val="000000"/>
          <w:sz w:val="24"/>
          <w:szCs w:val="24"/>
          <w:lang w:val="ru-RU"/>
        </w:rPr>
        <w:br w:type="page"/>
      </w:r>
    </w:p>
    <w:p w:rsidR="006853AF" w:rsidRDefault="00495C38" w:rsidP="00DC4242">
      <w:pPr>
        <w:spacing w:before="0" w:beforeAutospacing="0" w:after="0" w:afterAutospacing="0"/>
        <w:jc w:val="center"/>
        <w:rPr>
          <w:rFonts w:hAnsi="Times New Roman" w:cs="Times New Roman"/>
          <w:b/>
          <w:bCs/>
          <w:color w:val="000000"/>
          <w:sz w:val="24"/>
          <w:szCs w:val="24"/>
          <w:lang w:val="ru-RU"/>
        </w:rPr>
      </w:pPr>
      <w:r w:rsidRPr="0002560D">
        <w:rPr>
          <w:rFonts w:hAnsi="Times New Roman" w:cs="Times New Roman"/>
          <w:b/>
          <w:bCs/>
          <w:color w:val="000000"/>
          <w:sz w:val="24"/>
          <w:szCs w:val="24"/>
          <w:lang w:val="ru-RU"/>
        </w:rPr>
        <w:lastRenderedPageBreak/>
        <w:t>НЕДЕЛЬНЫЙ УЧЕБНЫЙ ПЛАН ГУМАНИТАРНОГО ПРОФИЛЯ СОО ПРИ ПЯТИДНЕВНОЙ УЧЕБНОЙ НЕДЕЛЕ</w:t>
      </w:r>
    </w:p>
    <w:p w:rsidR="00DC4242" w:rsidRPr="0002560D" w:rsidRDefault="00DC4242" w:rsidP="00DC4242">
      <w:pPr>
        <w:spacing w:before="0" w:beforeAutospacing="0" w:after="0" w:afterAutospacing="0"/>
        <w:jc w:val="center"/>
        <w:rPr>
          <w:rFonts w:hAnsi="Times New Roman" w:cs="Times New Roman"/>
          <w:color w:val="000000"/>
          <w:sz w:val="24"/>
          <w:szCs w:val="24"/>
          <w:lang w:val="ru-RU"/>
        </w:rPr>
      </w:pPr>
      <w:proofErr w:type="gramStart"/>
      <w:r>
        <w:rPr>
          <w:rFonts w:hAnsi="Times New Roman" w:cs="Times New Roman"/>
          <w:b/>
          <w:bCs/>
          <w:color w:val="000000"/>
          <w:sz w:val="24"/>
          <w:szCs w:val="24"/>
          <w:lang w:val="ru-RU"/>
        </w:rPr>
        <w:t>10</w:t>
      </w:r>
      <w:proofErr w:type="gramEnd"/>
      <w:r>
        <w:rPr>
          <w:rFonts w:hAnsi="Times New Roman" w:cs="Times New Roman"/>
          <w:b/>
          <w:bCs/>
          <w:color w:val="000000"/>
          <w:sz w:val="24"/>
          <w:szCs w:val="24"/>
          <w:lang w:val="ru-RU"/>
        </w:rPr>
        <w:t xml:space="preserve"> а класс</w:t>
      </w:r>
    </w:p>
    <w:tbl>
      <w:tblPr>
        <w:tblW w:w="0" w:type="auto"/>
        <w:tblCellMar>
          <w:top w:w="15" w:type="dxa"/>
          <w:left w:w="15" w:type="dxa"/>
          <w:bottom w:w="15" w:type="dxa"/>
          <w:right w:w="15" w:type="dxa"/>
        </w:tblCellMar>
        <w:tblLook w:val="0600" w:firstRow="0" w:lastRow="0" w:firstColumn="0" w:lastColumn="0" w:noHBand="1" w:noVBand="1"/>
      </w:tblPr>
      <w:tblGrid>
        <w:gridCol w:w="3356"/>
        <w:gridCol w:w="3318"/>
        <w:gridCol w:w="1081"/>
        <w:gridCol w:w="1501"/>
        <w:gridCol w:w="1501"/>
      </w:tblGrid>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Предметная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область</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Учебный 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Уровень</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Количество часов</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10-й класс (34 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 xml:space="preserve">11-й класс (34 учебные недели) </w:t>
            </w:r>
          </w:p>
        </w:tc>
      </w:tr>
      <w:tr w:rsidR="006853AF">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pPr>
              <w:jc w:val="center"/>
              <w:rPr>
                <w:rFonts w:hAnsi="Times New Roman" w:cs="Times New Roman"/>
                <w:color w:val="000000"/>
                <w:sz w:val="24"/>
                <w:szCs w:val="24"/>
              </w:rPr>
            </w:pPr>
            <w:r>
              <w:rPr>
                <w:rFonts w:hAnsi="Times New Roman" w:cs="Times New Roman"/>
                <w:b/>
                <w:bCs/>
                <w:color w:val="000000"/>
                <w:sz w:val="24"/>
                <w:szCs w:val="24"/>
              </w:rPr>
              <w:t>Обязательная часть</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Математика:</w:t>
            </w:r>
          </w:p>
          <w:p w:rsidR="006853AF" w:rsidRPr="0002560D" w:rsidRDefault="00495C38" w:rsidP="00DC4242">
            <w:pPr>
              <w:numPr>
                <w:ilvl w:val="0"/>
                <w:numId w:val="3"/>
              </w:numPr>
              <w:spacing w:before="0" w:beforeAutospacing="0" w:after="0" w:afterAutospacing="0"/>
              <w:ind w:left="780" w:right="180"/>
              <w:rPr>
                <w:rFonts w:hAnsi="Times New Roman" w:cs="Times New Roman"/>
                <w:color w:val="000000"/>
                <w:sz w:val="24"/>
                <w:szCs w:val="24"/>
                <w:lang w:val="ru-RU"/>
              </w:rPr>
            </w:pPr>
            <w:r w:rsidRPr="0002560D">
              <w:rPr>
                <w:rFonts w:hAnsi="Times New Roman" w:cs="Times New Roman"/>
                <w:color w:val="000000"/>
                <w:sz w:val="24"/>
                <w:szCs w:val="24"/>
                <w:lang w:val="ru-RU"/>
              </w:rPr>
              <w:t>алгебра и начала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numPr>
                <w:ilvl w:val="0"/>
                <w:numId w:val="4"/>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1</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numPr>
                <w:ilvl w:val="0"/>
                <w:numId w:val="5"/>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1</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6853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02560D" w:rsidRDefault="00495C38" w:rsidP="00DC4242">
            <w:pPr>
              <w:spacing w:before="0" w:beforeAutospacing="0" w:after="0" w:afterAutospacing="0"/>
              <w:rPr>
                <w:rFonts w:hAnsi="Times New Roman" w:cs="Times New Roman"/>
                <w:color w:val="000000"/>
                <w:sz w:val="24"/>
                <w:szCs w:val="24"/>
                <w:lang w:val="ru-RU"/>
              </w:rPr>
            </w:pPr>
            <w:r w:rsidRPr="0002560D">
              <w:rPr>
                <w:rFonts w:hAnsi="Times New Roman" w:cs="Times New Roman"/>
                <w:b/>
                <w:bCs/>
                <w:color w:val="000000"/>
                <w:sz w:val="24"/>
                <w:szCs w:val="24"/>
                <w:lang w:val="ru-RU"/>
              </w:rPr>
              <w:t>Физическая культура, экология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Физическая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6853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6853AF"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pPr>
            <w:r>
              <w:rPr>
                <w:rFonts w:hAnsi="Times New Roman" w:cs="Times New Roman"/>
                <w:color w:val="000000"/>
                <w:sz w:val="24"/>
                <w:szCs w:val="24"/>
              </w:rPr>
              <w:t>Индивидуальный 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pPr>
            <w:r>
              <w:rPr>
                <w:rFonts w:hAnsi="Times New Roman" w:cs="Times New Roman"/>
                <w:color w:val="000000"/>
                <w:sz w:val="24"/>
                <w:szCs w:val="24"/>
              </w:rPr>
              <w:t>–</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pPr>
            <w:r>
              <w:rPr>
                <w:rFonts w:hAnsi="Times New Roman" w:cs="Times New Roman"/>
                <w:b/>
                <w:bCs/>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pPr>
            <w:r>
              <w:rPr>
                <w:rFonts w:hAnsi="Times New Roman" w:cs="Times New Roman"/>
                <w:b/>
                <w:bCs/>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pPr>
            <w:r>
              <w:rPr>
                <w:rFonts w:hAnsi="Times New Roman" w:cs="Times New Roman"/>
                <w:b/>
                <w:bCs/>
                <w:color w:val="000000"/>
                <w:sz w:val="24"/>
                <w:szCs w:val="24"/>
              </w:rPr>
              <w:t>30</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02560D" w:rsidRDefault="00495C38" w:rsidP="00DC4242">
            <w:pPr>
              <w:spacing w:before="0" w:beforeAutospacing="0" w:after="0" w:afterAutospacing="0"/>
              <w:rPr>
                <w:lang w:val="ru-RU"/>
              </w:rPr>
            </w:pPr>
            <w:r w:rsidRPr="0002560D">
              <w:rPr>
                <w:rFonts w:hAnsi="Times New Roman" w:cs="Times New Roman"/>
                <w:b/>
                <w:bCs/>
                <w:color w:val="000000"/>
                <w:sz w:val="24"/>
                <w:szCs w:val="24"/>
                <w:lang w:val="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4</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rPr>
                <w:lang w:val="ru-RU"/>
              </w:rPr>
            </w:pPr>
            <w:r>
              <w:rPr>
                <w:lang w:val="ru-RU"/>
              </w:rPr>
              <w:t>Школа юного филолога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6853AF" w:rsidP="00DC4242">
            <w:pPr>
              <w:spacing w:before="0" w:beforeAutospacing="0" w:after="0" w:afterAutospacing="0"/>
              <w:jc w:val="cente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8143A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Default="008143AC" w:rsidP="00DC4242">
            <w:pPr>
              <w:spacing w:before="0" w:beforeAutospacing="0" w:after="0" w:afterAutospacing="0"/>
              <w:rPr>
                <w:lang w:val="ru-RU"/>
              </w:rPr>
            </w:pPr>
            <w:r>
              <w:rPr>
                <w:lang w:val="ru-RU"/>
              </w:rPr>
              <w:t>Прикладная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43AC" w:rsidRPr="008143AC" w:rsidRDefault="008143AC"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rPr>
                <w:lang w:val="ru-RU"/>
              </w:rPr>
            </w:pPr>
            <w:r>
              <w:rPr>
                <w:lang w:val="ru-RU"/>
              </w:rPr>
              <w:t>Глобальный мир. Вызовы современности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jc w:val="center"/>
              <w:rPr>
                <w:lang w:val="ru-RU"/>
              </w:rPr>
            </w:pPr>
            <w:r>
              <w:rPr>
                <w:lang w:val="ru-RU"/>
              </w:rPr>
              <w:t>1</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rPr>
                <w:lang w:val="ru-RU"/>
              </w:rPr>
            </w:pPr>
            <w:r>
              <w:rPr>
                <w:lang w:val="ru-RU"/>
              </w:rPr>
              <w:t>Информационные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8143AC" w:rsidRDefault="008143AC"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6853A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Итого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r>
      <w:tr w:rsidR="006853A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Pr="0002560D" w:rsidRDefault="00495C38" w:rsidP="00DC4242">
            <w:pPr>
              <w:spacing w:before="0" w:beforeAutospacing="0" w:after="0" w:afterAutospacing="0"/>
              <w:jc w:val="right"/>
              <w:rPr>
                <w:rFonts w:hAnsi="Times New Roman" w:cs="Times New Roman"/>
                <w:color w:val="000000"/>
                <w:sz w:val="24"/>
                <w:szCs w:val="24"/>
                <w:lang w:val="ru-RU"/>
              </w:rPr>
            </w:pPr>
            <w:r w:rsidRPr="0002560D">
              <w:rPr>
                <w:rFonts w:hAnsi="Times New Roman" w:cs="Times New Roman"/>
                <w:b/>
                <w:bCs/>
                <w:color w:val="000000"/>
                <w:sz w:val="24"/>
                <w:szCs w:val="24"/>
                <w:lang w:val="ru-RU"/>
              </w:rPr>
              <w:t>Всего за два года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3AF" w:rsidRDefault="00495C38"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2312</w:t>
            </w:r>
          </w:p>
        </w:tc>
      </w:tr>
      <w:tr w:rsidR="00495C3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5C38" w:rsidRPr="0002560D" w:rsidRDefault="00495C38" w:rsidP="00DC4242">
            <w:pPr>
              <w:spacing w:before="0" w:beforeAutospacing="0" w:after="0" w:afterAutospacing="0"/>
              <w:jc w:val="right"/>
              <w:rPr>
                <w:rFonts w:hAnsi="Times New Roman" w:cs="Times New Roman"/>
                <w:b/>
                <w:bCs/>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5C38" w:rsidRDefault="00495C38" w:rsidP="00DC4242">
            <w:pPr>
              <w:spacing w:before="0" w:beforeAutospacing="0" w:after="0" w:afterAutospacing="0"/>
              <w:jc w:val="center"/>
              <w:rPr>
                <w:rFonts w:hAnsi="Times New Roman" w:cs="Times New Roman"/>
                <w:b/>
                <w:bCs/>
                <w:color w:val="000000"/>
                <w:sz w:val="24"/>
                <w:szCs w:val="24"/>
              </w:rPr>
            </w:pPr>
          </w:p>
        </w:tc>
      </w:tr>
    </w:tbl>
    <w:p w:rsidR="00DC4242" w:rsidRDefault="00DC4242" w:rsidP="00DC4242">
      <w:pPr>
        <w:shd w:val="clear" w:color="auto" w:fill="FFFFFF"/>
        <w:spacing w:before="0" w:beforeAutospacing="0" w:after="0" w:afterAutospacing="0"/>
        <w:jc w:val="center"/>
        <w:rPr>
          <w:b/>
          <w:color w:val="000000"/>
          <w:sz w:val="28"/>
          <w:szCs w:val="28"/>
          <w:lang w:val="ru-RU"/>
        </w:rPr>
      </w:pPr>
    </w:p>
    <w:p w:rsidR="00DC4242" w:rsidRDefault="00DC4242" w:rsidP="00DC4242">
      <w:pPr>
        <w:spacing w:before="0" w:beforeAutospacing="0" w:after="0" w:afterAutospacing="0"/>
        <w:jc w:val="center"/>
        <w:rPr>
          <w:rFonts w:hAnsi="Times New Roman" w:cs="Times New Roman"/>
          <w:b/>
          <w:bCs/>
          <w:color w:val="000000"/>
          <w:sz w:val="24"/>
          <w:szCs w:val="24"/>
          <w:lang w:val="ru-RU"/>
        </w:rPr>
      </w:pPr>
      <w:r w:rsidRPr="0002560D">
        <w:rPr>
          <w:rFonts w:hAnsi="Times New Roman" w:cs="Times New Roman"/>
          <w:b/>
          <w:bCs/>
          <w:color w:val="000000"/>
          <w:sz w:val="24"/>
          <w:szCs w:val="24"/>
          <w:lang w:val="ru-RU"/>
        </w:rPr>
        <w:lastRenderedPageBreak/>
        <w:t>НЕДЕЛЬНЫЙ УЧЕБНЫЙ ПЛАН ГУМАНИТАРНОГО ПРОФИЛЯ СОО ПРИ ПЯТИДНЕВНОЙ УЧЕБНОЙ НЕДЕЛЕ</w:t>
      </w:r>
    </w:p>
    <w:p w:rsidR="00DC4242" w:rsidRPr="0002560D" w:rsidRDefault="00DC4242" w:rsidP="00DC4242">
      <w:pPr>
        <w:spacing w:before="0" w:beforeAutospacing="0" w:after="0" w:afterAutospacing="0"/>
        <w:jc w:val="center"/>
        <w:rPr>
          <w:rFonts w:hAnsi="Times New Roman" w:cs="Times New Roman"/>
          <w:color w:val="000000"/>
          <w:sz w:val="24"/>
          <w:szCs w:val="24"/>
          <w:lang w:val="ru-RU"/>
        </w:rPr>
      </w:pPr>
      <w:proofErr w:type="gramStart"/>
      <w:r>
        <w:rPr>
          <w:rFonts w:hAnsi="Times New Roman" w:cs="Times New Roman"/>
          <w:b/>
          <w:bCs/>
          <w:color w:val="000000"/>
          <w:sz w:val="24"/>
          <w:szCs w:val="24"/>
          <w:lang w:val="ru-RU"/>
        </w:rPr>
        <w:t>10</w:t>
      </w:r>
      <w:proofErr w:type="gramEnd"/>
      <w:r>
        <w:rPr>
          <w:rFonts w:hAnsi="Times New Roman" w:cs="Times New Roman"/>
          <w:b/>
          <w:bCs/>
          <w:color w:val="000000"/>
          <w:sz w:val="24"/>
          <w:szCs w:val="24"/>
          <w:lang w:val="ru-RU"/>
        </w:rPr>
        <w:t xml:space="preserve"> а класс</w:t>
      </w:r>
    </w:p>
    <w:tbl>
      <w:tblPr>
        <w:tblW w:w="0" w:type="auto"/>
        <w:tblCellMar>
          <w:top w:w="15" w:type="dxa"/>
          <w:left w:w="15" w:type="dxa"/>
          <w:bottom w:w="15" w:type="dxa"/>
          <w:right w:w="15" w:type="dxa"/>
        </w:tblCellMar>
        <w:tblLook w:val="0600" w:firstRow="0" w:lastRow="0" w:firstColumn="0" w:lastColumn="0" w:noHBand="1" w:noVBand="1"/>
      </w:tblPr>
      <w:tblGrid>
        <w:gridCol w:w="3356"/>
        <w:gridCol w:w="3318"/>
        <w:gridCol w:w="1081"/>
        <w:gridCol w:w="1501"/>
        <w:gridCol w:w="1501"/>
      </w:tblGrid>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Предметная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область</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Учебный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предмет</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Уровень</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10-й </w:t>
            </w:r>
            <w:proofErr w:type="spellStart"/>
            <w:r>
              <w:rPr>
                <w:rFonts w:hAnsi="Times New Roman" w:cs="Times New Roman"/>
                <w:b/>
                <w:bCs/>
                <w:color w:val="000000"/>
                <w:sz w:val="24"/>
                <w:szCs w:val="24"/>
              </w:rPr>
              <w:t>класс</w:t>
            </w:r>
            <w:proofErr w:type="spellEnd"/>
            <w:r>
              <w:rPr>
                <w:rFonts w:hAnsi="Times New Roman" w:cs="Times New Roman"/>
                <w:b/>
                <w:bCs/>
                <w:color w:val="000000"/>
                <w:sz w:val="24"/>
                <w:szCs w:val="24"/>
              </w:rPr>
              <w:t xml:space="preserve"> (34 </w:t>
            </w:r>
            <w:proofErr w:type="spellStart"/>
            <w:r>
              <w:rPr>
                <w:rFonts w:hAnsi="Times New Roman" w:cs="Times New Roman"/>
                <w:b/>
                <w:bCs/>
                <w:color w:val="000000"/>
                <w:sz w:val="24"/>
                <w:szCs w:val="24"/>
              </w:rPr>
              <w:t>учебные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недели</w:t>
            </w:r>
            <w:proofErr w:type="spellEnd"/>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11-й </w:t>
            </w:r>
            <w:proofErr w:type="spellStart"/>
            <w:r>
              <w:rPr>
                <w:rFonts w:hAnsi="Times New Roman" w:cs="Times New Roman"/>
                <w:b/>
                <w:bCs/>
                <w:color w:val="000000"/>
                <w:sz w:val="24"/>
                <w:szCs w:val="24"/>
              </w:rPr>
              <w:t>класс</w:t>
            </w:r>
            <w:proofErr w:type="spellEnd"/>
            <w:r>
              <w:rPr>
                <w:rFonts w:hAnsi="Times New Roman" w:cs="Times New Roman"/>
                <w:b/>
                <w:bCs/>
                <w:color w:val="000000"/>
                <w:sz w:val="24"/>
                <w:szCs w:val="24"/>
              </w:rPr>
              <w:t xml:space="preserve"> (34 </w:t>
            </w:r>
            <w:proofErr w:type="spellStart"/>
            <w:r>
              <w:rPr>
                <w:rFonts w:hAnsi="Times New Roman" w:cs="Times New Roman"/>
                <w:b/>
                <w:bCs/>
                <w:color w:val="000000"/>
                <w:sz w:val="24"/>
                <w:szCs w:val="24"/>
              </w:rPr>
              <w:t>учебные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недели</w:t>
            </w:r>
            <w:proofErr w:type="spellEnd"/>
            <w:r>
              <w:rPr>
                <w:rFonts w:hAnsi="Times New Roman" w:cs="Times New Roman"/>
                <w:b/>
                <w:bCs/>
                <w:color w:val="000000"/>
                <w:sz w:val="24"/>
                <w:szCs w:val="24"/>
              </w:rPr>
              <w:t xml:space="preserve">) </w:t>
            </w:r>
          </w:p>
        </w:tc>
      </w:tr>
      <w:tr w:rsidR="00DC4242" w:rsidTr="00AE7C08">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Обязательная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часть</w:t>
            </w:r>
            <w:proofErr w:type="spellEnd"/>
          </w:p>
        </w:tc>
      </w:tr>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xml:space="preserve">Русский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xml:space="preserve">Русский </w:t>
            </w:r>
            <w:proofErr w:type="spellStart"/>
            <w:r>
              <w:rPr>
                <w:rFonts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w:t>
            </w:r>
          </w:p>
        </w:tc>
      </w:tr>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Иностранные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Иностранный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язык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английский</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r>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информатика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Математика</w:t>
            </w:r>
            <w:proofErr w:type="spellEnd"/>
            <w:r>
              <w:rPr>
                <w:rFonts w:hAnsi="Times New Roman" w:cs="Times New Roman"/>
                <w:color w:val="000000"/>
                <w:sz w:val="24"/>
                <w:szCs w:val="24"/>
              </w:rPr>
              <w:t>:</w:t>
            </w:r>
          </w:p>
          <w:p w:rsidR="00DC4242" w:rsidRPr="0002560D" w:rsidRDefault="00DC4242" w:rsidP="00DC4242">
            <w:pPr>
              <w:numPr>
                <w:ilvl w:val="0"/>
                <w:numId w:val="3"/>
              </w:numPr>
              <w:spacing w:before="0" w:beforeAutospacing="0" w:after="0" w:afterAutospacing="0"/>
              <w:ind w:left="780" w:right="180"/>
              <w:rPr>
                <w:rFonts w:hAnsi="Times New Roman" w:cs="Times New Roman"/>
                <w:color w:val="000000"/>
                <w:sz w:val="24"/>
                <w:szCs w:val="24"/>
                <w:lang w:val="ru-RU"/>
              </w:rPr>
            </w:pPr>
            <w:r w:rsidRPr="0002560D">
              <w:rPr>
                <w:rFonts w:hAnsi="Times New Roman" w:cs="Times New Roman"/>
                <w:color w:val="000000"/>
                <w:sz w:val="24"/>
                <w:szCs w:val="24"/>
                <w:lang w:val="ru-RU"/>
              </w:rPr>
              <w:t>алгебра и начала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numPr>
                <w:ilvl w:val="0"/>
                <w:numId w:val="4"/>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t>геометрия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1</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numPr>
                <w:ilvl w:val="0"/>
                <w:numId w:val="5"/>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t>вероятность</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статистика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1</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Информатика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Общественно-научные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предметы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История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Обществознание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География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Естественно-научные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предметы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Физика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Химия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Биология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02560D" w:rsidRDefault="00DC4242" w:rsidP="00DC4242">
            <w:pPr>
              <w:spacing w:before="0" w:beforeAutospacing="0" w:after="0" w:afterAutospacing="0"/>
              <w:rPr>
                <w:rFonts w:hAnsi="Times New Roman" w:cs="Times New Roman"/>
                <w:color w:val="000000"/>
                <w:sz w:val="24"/>
                <w:szCs w:val="24"/>
                <w:lang w:val="ru-RU"/>
              </w:rPr>
            </w:pPr>
            <w:r w:rsidRPr="0002560D">
              <w:rPr>
                <w:rFonts w:hAnsi="Times New Roman" w:cs="Times New Roman"/>
                <w:b/>
                <w:bCs/>
                <w:color w:val="000000"/>
                <w:sz w:val="24"/>
                <w:szCs w:val="24"/>
                <w:lang w:val="ru-RU"/>
              </w:rPr>
              <w:t>Физическая культура, экология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Физическая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DC4242" w:rsidTr="00AE7C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Основы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жизнедеятельности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pPr>
            <w:proofErr w:type="spellStart"/>
            <w:r>
              <w:rPr>
                <w:rFonts w:hAnsi="Times New Roman" w:cs="Times New Roman"/>
                <w:color w:val="000000"/>
                <w:sz w:val="24"/>
                <w:szCs w:val="24"/>
              </w:rPr>
              <w:t>Индивидуальный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pPr>
            <w:r>
              <w:rPr>
                <w:rFonts w:hAnsi="Times New Roman" w:cs="Times New Roman"/>
                <w:color w:val="000000"/>
                <w:sz w:val="24"/>
                <w:szCs w:val="24"/>
              </w:rPr>
              <w:t>–</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pPr>
            <w:r>
              <w:rPr>
                <w:rFonts w:hAnsi="Times New Roman" w:cs="Times New Roman"/>
                <w:b/>
                <w:bCs/>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pPr>
            <w:r>
              <w:rPr>
                <w:rFonts w:hAnsi="Times New Roman" w:cs="Times New Roman"/>
                <w:b/>
                <w:bCs/>
                <w:color w:val="000000"/>
                <w:sz w:val="24"/>
                <w:szCs w:val="24"/>
              </w:rPr>
              <w:t>30</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02560D" w:rsidRDefault="00DC4242" w:rsidP="00DC4242">
            <w:pPr>
              <w:spacing w:before="0" w:beforeAutospacing="0" w:after="0" w:afterAutospacing="0"/>
              <w:rPr>
                <w:lang w:val="ru-RU"/>
              </w:rPr>
            </w:pPr>
            <w:r w:rsidRPr="0002560D">
              <w:rPr>
                <w:rFonts w:hAnsi="Times New Roman" w:cs="Times New Roman"/>
                <w:b/>
                <w:bCs/>
                <w:color w:val="000000"/>
                <w:sz w:val="24"/>
                <w:szCs w:val="24"/>
                <w:lang w:val="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4</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rPr>
                <w:lang w:val="ru-RU"/>
              </w:rPr>
            </w:pPr>
            <w:r>
              <w:rPr>
                <w:lang w:val="ru-RU"/>
              </w:rPr>
              <w:t>Школа юного филолога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lang w:val="ru-RU"/>
              </w:rPr>
            </w:pPr>
            <w:r>
              <w:rPr>
                <w:lang w:val="ru-RU"/>
              </w:rPr>
              <w:t>Прикладная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rPr>
                <w:lang w:val="ru-RU"/>
              </w:rPr>
            </w:pPr>
            <w:r>
              <w:rPr>
                <w:lang w:val="ru-RU"/>
              </w:rPr>
              <w:t>Глобальный мир. Вызовы современности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lang w:val="ru-RU"/>
              </w:rPr>
            </w:pPr>
            <w:r>
              <w:rPr>
                <w:lang w:val="ru-RU"/>
              </w:rPr>
              <w:t>1</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rPr>
                <w:lang w:val="ru-RU"/>
              </w:rPr>
            </w:pPr>
            <w:r>
              <w:rPr>
                <w:lang w:val="ru-RU"/>
              </w:rPr>
              <w:t>Информационные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8143AC" w:rsidRDefault="00DC4242" w:rsidP="00DC4242">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DC4242"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r>
      <w:tr w:rsidR="00DC4242" w:rsidTr="00AE7C0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Pr="0002560D" w:rsidRDefault="00DC4242" w:rsidP="00DC4242">
            <w:pPr>
              <w:spacing w:before="0" w:beforeAutospacing="0" w:after="0" w:afterAutospacing="0"/>
              <w:jc w:val="right"/>
              <w:rPr>
                <w:rFonts w:hAnsi="Times New Roman" w:cs="Times New Roman"/>
                <w:color w:val="000000"/>
                <w:sz w:val="24"/>
                <w:szCs w:val="24"/>
                <w:lang w:val="ru-RU"/>
              </w:rPr>
            </w:pPr>
            <w:r w:rsidRPr="0002560D">
              <w:rPr>
                <w:rFonts w:hAnsi="Times New Roman" w:cs="Times New Roman"/>
                <w:b/>
                <w:bCs/>
                <w:color w:val="000000"/>
                <w:sz w:val="24"/>
                <w:szCs w:val="24"/>
                <w:lang w:val="ru-RU"/>
              </w:rPr>
              <w:t>Всего за два года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DC424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2312</w:t>
            </w:r>
          </w:p>
        </w:tc>
      </w:tr>
    </w:tbl>
    <w:p w:rsidR="00DC4242" w:rsidRDefault="00DC4242" w:rsidP="00495C38">
      <w:pPr>
        <w:shd w:val="clear" w:color="auto" w:fill="FFFFFF"/>
        <w:jc w:val="center"/>
        <w:rPr>
          <w:b/>
          <w:color w:val="000000"/>
          <w:sz w:val="28"/>
          <w:szCs w:val="28"/>
          <w:lang w:val="ru-RU"/>
        </w:rPr>
      </w:pPr>
    </w:p>
    <w:p w:rsidR="00DC4242" w:rsidRDefault="00DC4242" w:rsidP="00DC4242">
      <w:pPr>
        <w:spacing w:before="0" w:beforeAutospacing="0" w:after="0" w:afterAutospacing="0"/>
        <w:jc w:val="center"/>
        <w:rPr>
          <w:rFonts w:hAnsi="Times New Roman" w:cs="Times New Roman"/>
          <w:b/>
          <w:bCs/>
          <w:color w:val="000000"/>
          <w:sz w:val="24"/>
          <w:szCs w:val="24"/>
          <w:lang w:val="ru-RU"/>
        </w:rPr>
      </w:pPr>
      <w:r>
        <w:rPr>
          <w:b/>
          <w:color w:val="000000"/>
          <w:sz w:val="28"/>
          <w:szCs w:val="28"/>
          <w:lang w:val="ru-RU"/>
        </w:rPr>
        <w:br w:type="page"/>
      </w:r>
      <w:r w:rsidRPr="0002560D">
        <w:rPr>
          <w:rFonts w:hAnsi="Times New Roman" w:cs="Times New Roman"/>
          <w:b/>
          <w:bCs/>
          <w:color w:val="000000"/>
          <w:sz w:val="24"/>
          <w:szCs w:val="24"/>
          <w:lang w:val="ru-RU"/>
        </w:rPr>
        <w:lastRenderedPageBreak/>
        <w:t>НЕДЕЛЬНЫЙ УЧЕБНЫЙ ПЛАН ГУМАНИТАРНОГО ПРОФИЛЯ СОО ПРИ ПЯТИДНЕВНОЙ УЧЕБНОЙ НЕДЕЛЕ</w:t>
      </w:r>
    </w:p>
    <w:p w:rsidR="00DC4242" w:rsidRPr="0002560D" w:rsidRDefault="00DC4242" w:rsidP="00DC4242">
      <w:pPr>
        <w:spacing w:before="0" w:beforeAutospacing="0" w:after="0" w:afterAutospacing="0"/>
        <w:jc w:val="center"/>
        <w:rPr>
          <w:rFonts w:hAnsi="Times New Roman" w:cs="Times New Roman"/>
          <w:color w:val="000000"/>
          <w:sz w:val="24"/>
          <w:szCs w:val="24"/>
          <w:lang w:val="ru-RU"/>
        </w:rPr>
      </w:pPr>
      <w:proofErr w:type="gramStart"/>
      <w:r>
        <w:rPr>
          <w:rFonts w:hAnsi="Times New Roman" w:cs="Times New Roman"/>
          <w:b/>
          <w:bCs/>
          <w:color w:val="000000"/>
          <w:sz w:val="24"/>
          <w:szCs w:val="24"/>
          <w:lang w:val="ru-RU"/>
        </w:rPr>
        <w:t>1</w:t>
      </w:r>
      <w:r>
        <w:rPr>
          <w:rFonts w:hAnsi="Times New Roman" w:cs="Times New Roman"/>
          <w:b/>
          <w:bCs/>
          <w:color w:val="000000"/>
          <w:sz w:val="24"/>
          <w:szCs w:val="24"/>
          <w:lang w:val="ru-RU"/>
        </w:rPr>
        <w:t>1</w:t>
      </w:r>
      <w:proofErr w:type="gramEnd"/>
      <w:r>
        <w:rPr>
          <w:rFonts w:hAnsi="Times New Roman" w:cs="Times New Roman"/>
          <w:b/>
          <w:bCs/>
          <w:color w:val="000000"/>
          <w:sz w:val="24"/>
          <w:szCs w:val="24"/>
          <w:lang w:val="ru-RU"/>
        </w:rPr>
        <w:t xml:space="preserve"> а класс</w:t>
      </w:r>
    </w:p>
    <w:tbl>
      <w:tblPr>
        <w:tblW w:w="0" w:type="auto"/>
        <w:tblCellMar>
          <w:top w:w="15" w:type="dxa"/>
          <w:left w:w="15" w:type="dxa"/>
          <w:bottom w:w="15" w:type="dxa"/>
          <w:right w:w="15" w:type="dxa"/>
        </w:tblCellMar>
        <w:tblLook w:val="0600" w:firstRow="0" w:lastRow="0" w:firstColumn="0" w:lastColumn="0" w:noHBand="1" w:noVBand="1"/>
      </w:tblPr>
      <w:tblGrid>
        <w:gridCol w:w="4037"/>
        <w:gridCol w:w="3604"/>
        <w:gridCol w:w="1081"/>
        <w:gridCol w:w="2035"/>
      </w:tblGrid>
      <w:tr w:rsidR="00DC4242" w:rsidTr="00AE7C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AE7C08">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Предметная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область</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AE7C08">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Учебный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предмет</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AE7C08">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Уровень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AE7C08">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r>
      <w:tr w:rsidR="00AB3DA0" w:rsidTr="00F43D5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E7C0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E7C08">
            <w:pPr>
              <w:spacing w:before="0" w:beforeAutospacing="0" w:after="0" w:afterAutospacing="0"/>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E7C0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E7C08">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11-й </w:t>
            </w:r>
            <w:proofErr w:type="spellStart"/>
            <w:r>
              <w:rPr>
                <w:rFonts w:hAnsi="Times New Roman" w:cs="Times New Roman"/>
                <w:b/>
                <w:bCs/>
                <w:color w:val="000000"/>
                <w:sz w:val="24"/>
                <w:szCs w:val="24"/>
              </w:rPr>
              <w:t>класс</w:t>
            </w:r>
            <w:proofErr w:type="spellEnd"/>
            <w:r>
              <w:rPr>
                <w:rFonts w:hAnsi="Times New Roman" w:cs="Times New Roman"/>
                <w:b/>
                <w:bCs/>
                <w:color w:val="000000"/>
                <w:sz w:val="24"/>
                <w:szCs w:val="24"/>
              </w:rPr>
              <w:t xml:space="preserve"> (34 </w:t>
            </w:r>
            <w:proofErr w:type="spellStart"/>
            <w:r>
              <w:rPr>
                <w:rFonts w:hAnsi="Times New Roman" w:cs="Times New Roman"/>
                <w:b/>
                <w:bCs/>
                <w:color w:val="000000"/>
                <w:sz w:val="24"/>
                <w:szCs w:val="24"/>
              </w:rPr>
              <w:t>учебные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недели</w:t>
            </w:r>
            <w:proofErr w:type="spellEnd"/>
            <w:r>
              <w:rPr>
                <w:rFonts w:hAnsi="Times New Roman" w:cs="Times New Roman"/>
                <w:b/>
                <w:bCs/>
                <w:color w:val="000000"/>
                <w:sz w:val="24"/>
                <w:szCs w:val="24"/>
              </w:rPr>
              <w:t>)</w:t>
            </w:r>
          </w:p>
        </w:tc>
      </w:tr>
      <w:tr w:rsidR="00DC4242" w:rsidTr="00AE7C0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4242" w:rsidRDefault="00DC4242" w:rsidP="00AE7C08">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Обязательная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часть</w:t>
            </w:r>
            <w:proofErr w:type="spellEnd"/>
          </w:p>
        </w:tc>
      </w:tr>
      <w:tr w:rsidR="00AB3DA0" w:rsidTr="00221BB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xml:space="preserve">Русский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xml:space="preserve">Русский </w:t>
            </w:r>
            <w:proofErr w:type="spellStart"/>
            <w:r>
              <w:rPr>
                <w:rFonts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AB3DA0" w:rsidTr="00626A0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5</w:t>
            </w:r>
          </w:p>
        </w:tc>
      </w:tr>
      <w:tr w:rsidR="00AB3DA0" w:rsidTr="007E51E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Иностранные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Иностранный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язык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английский</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r>
      <w:tr w:rsidR="00AB3DA0" w:rsidTr="006463F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информатика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Математика</w:t>
            </w:r>
            <w:proofErr w:type="spellEnd"/>
            <w:r>
              <w:rPr>
                <w:rFonts w:hAnsi="Times New Roman" w:cs="Times New Roman"/>
                <w:color w:val="000000"/>
                <w:sz w:val="24"/>
                <w:szCs w:val="24"/>
              </w:rPr>
              <w:t>:</w:t>
            </w:r>
          </w:p>
          <w:p w:rsidR="00AB3DA0" w:rsidRPr="0002560D" w:rsidRDefault="00AB3DA0" w:rsidP="00AB3DA0">
            <w:pPr>
              <w:numPr>
                <w:ilvl w:val="0"/>
                <w:numId w:val="3"/>
              </w:numPr>
              <w:spacing w:before="0" w:beforeAutospacing="0" w:after="0" w:afterAutospacing="0"/>
              <w:ind w:left="780" w:right="180"/>
              <w:rPr>
                <w:rFonts w:hAnsi="Times New Roman" w:cs="Times New Roman"/>
                <w:color w:val="000000"/>
                <w:sz w:val="24"/>
                <w:szCs w:val="24"/>
                <w:lang w:val="ru-RU"/>
              </w:rPr>
            </w:pPr>
            <w:r w:rsidRPr="0002560D">
              <w:rPr>
                <w:rFonts w:hAnsi="Times New Roman" w:cs="Times New Roman"/>
                <w:color w:val="000000"/>
                <w:sz w:val="24"/>
                <w:szCs w:val="24"/>
                <w:lang w:val="ru-RU"/>
              </w:rPr>
              <w:t>алгебра и начала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w:t>
            </w:r>
          </w:p>
        </w:tc>
      </w:tr>
      <w:tr w:rsidR="00AB3DA0" w:rsidTr="00CD5E4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numPr>
                <w:ilvl w:val="0"/>
                <w:numId w:val="4"/>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t>геометрия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pPr>
            <w:r>
              <w:rPr>
                <w:rFonts w:hAnsi="Times New Roman" w:cs="Times New Roman"/>
                <w:color w:val="000000"/>
                <w:sz w:val="24"/>
                <w:szCs w:val="24"/>
              </w:rPr>
              <w:t>1</w:t>
            </w:r>
          </w:p>
        </w:tc>
      </w:tr>
      <w:tr w:rsidR="00AB3DA0" w:rsidTr="001B42D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numPr>
                <w:ilvl w:val="0"/>
                <w:numId w:val="5"/>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t>вероятность</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статистика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pPr>
            <w:r>
              <w:rPr>
                <w:rFonts w:hAnsi="Times New Roman" w:cs="Times New Roman"/>
                <w:color w:val="000000"/>
                <w:sz w:val="24"/>
                <w:szCs w:val="24"/>
              </w:rPr>
              <w:t>1</w:t>
            </w:r>
          </w:p>
        </w:tc>
      </w:tr>
      <w:tr w:rsidR="00AB3DA0" w:rsidTr="00B647E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Информатика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AB3DA0" w:rsidTr="007137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Общественно-научные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предметы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История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AB3DA0" w:rsidTr="00B727B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Обществознание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4</w:t>
            </w:r>
          </w:p>
        </w:tc>
      </w:tr>
      <w:tr w:rsidR="00AB3DA0" w:rsidTr="00D34AA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География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AB3DA0" w:rsidTr="004C451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Естественно-научные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предметы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Физика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AB3DA0" w:rsidTr="0004305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Химия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AB3DA0" w:rsidTr="006E06A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Биология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AB3DA0" w:rsidTr="00C2018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02560D" w:rsidRDefault="00AB3DA0" w:rsidP="00AB3DA0">
            <w:pPr>
              <w:spacing w:before="0" w:beforeAutospacing="0" w:after="0" w:afterAutospacing="0"/>
              <w:rPr>
                <w:rFonts w:hAnsi="Times New Roman" w:cs="Times New Roman"/>
                <w:color w:val="000000"/>
                <w:sz w:val="24"/>
                <w:szCs w:val="24"/>
                <w:lang w:val="ru-RU"/>
              </w:rPr>
            </w:pPr>
            <w:r w:rsidRPr="0002560D">
              <w:rPr>
                <w:rFonts w:hAnsi="Times New Roman" w:cs="Times New Roman"/>
                <w:b/>
                <w:bCs/>
                <w:color w:val="000000"/>
                <w:sz w:val="24"/>
                <w:szCs w:val="24"/>
                <w:lang w:val="ru-RU"/>
              </w:rPr>
              <w:t>Физическая культура, экология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Физическая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2</w:t>
            </w:r>
          </w:p>
        </w:tc>
      </w:tr>
      <w:tr w:rsidR="00AB3DA0" w:rsidTr="007231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Основы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жизнедеятельности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1</w:t>
            </w:r>
          </w:p>
        </w:tc>
      </w:tr>
      <w:tr w:rsidR="00AB3DA0" w:rsidTr="00C352F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pPr>
            <w:r>
              <w:rPr>
                <w:rFonts w:hAnsi="Times New Roman" w:cs="Times New Roman"/>
                <w:b/>
                <w:bCs/>
                <w:color w:val="000000"/>
                <w:sz w:val="24"/>
                <w:szCs w:val="24"/>
              </w:rPr>
              <w:t>3</w:t>
            </w:r>
            <w:r>
              <w:rPr>
                <w:rFonts w:hAnsi="Times New Roman" w:cs="Times New Roman"/>
                <w:b/>
                <w:bCs/>
                <w:color w:val="000000"/>
                <w:sz w:val="24"/>
                <w:szCs w:val="24"/>
                <w:lang w:val="ru-RU"/>
              </w:rPr>
              <w:t>0</w:t>
            </w:r>
          </w:p>
        </w:tc>
      </w:tr>
      <w:tr w:rsidR="00AB3DA0" w:rsidTr="00D2231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02560D" w:rsidRDefault="00AB3DA0" w:rsidP="00AB3DA0">
            <w:pPr>
              <w:spacing w:before="0" w:beforeAutospacing="0" w:after="0" w:afterAutospacing="0"/>
              <w:rPr>
                <w:lang w:val="ru-RU"/>
              </w:rPr>
            </w:pPr>
            <w:r w:rsidRPr="0002560D">
              <w:rPr>
                <w:rFonts w:hAnsi="Times New Roman" w:cs="Times New Roman"/>
                <w:b/>
                <w:bCs/>
                <w:color w:val="000000"/>
                <w:sz w:val="24"/>
                <w:szCs w:val="24"/>
                <w:lang w:val="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4</w:t>
            </w:r>
          </w:p>
        </w:tc>
      </w:tr>
      <w:tr w:rsidR="00AB3DA0" w:rsidTr="001968E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rPr>
                <w:lang w:val="ru-RU"/>
              </w:rPr>
            </w:pPr>
            <w:r>
              <w:rPr>
                <w:lang w:val="ru-RU"/>
              </w:rPr>
              <w:t>Школа юного филолога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AB3DA0" w:rsidTr="001429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lang w:val="ru-RU"/>
              </w:rPr>
            </w:pPr>
            <w:r>
              <w:rPr>
                <w:lang w:val="ru-RU"/>
              </w:rPr>
              <w:t>Прикладная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AB3DA0" w:rsidTr="005A058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rPr>
                <w:lang w:val="ru-RU"/>
              </w:rPr>
            </w:pPr>
            <w:r>
              <w:rPr>
                <w:lang w:val="ru-RU"/>
              </w:rPr>
              <w:t>Глобальный мир. Вызовы современности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jc w:val="center"/>
              <w:rPr>
                <w:lang w:val="ru-RU"/>
              </w:rPr>
            </w:pPr>
            <w:r>
              <w:rPr>
                <w:lang w:val="ru-RU"/>
              </w:rPr>
              <w:t>1</w:t>
            </w:r>
          </w:p>
        </w:tc>
      </w:tr>
      <w:tr w:rsidR="00AB3DA0" w:rsidTr="005649A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rPr>
                <w:lang w:val="ru-RU"/>
              </w:rPr>
            </w:pPr>
            <w:r>
              <w:rPr>
                <w:lang w:val="ru-RU"/>
              </w:rPr>
              <w:t>Информационные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8143AC" w:rsidRDefault="00AB3DA0" w:rsidP="00AB3DA0">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AB3DA0" w:rsidTr="0063345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34</w:t>
            </w:r>
          </w:p>
        </w:tc>
      </w:tr>
      <w:tr w:rsidR="00AB3DA0" w:rsidTr="00AE7C0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Pr="0002560D" w:rsidRDefault="00AB3DA0" w:rsidP="00AB3DA0">
            <w:pPr>
              <w:spacing w:before="0" w:beforeAutospacing="0" w:after="0" w:afterAutospacing="0"/>
              <w:jc w:val="right"/>
              <w:rPr>
                <w:rFonts w:hAnsi="Times New Roman" w:cs="Times New Roman"/>
                <w:color w:val="000000"/>
                <w:sz w:val="24"/>
                <w:szCs w:val="24"/>
                <w:lang w:val="ru-RU"/>
              </w:rPr>
            </w:pPr>
            <w:r w:rsidRPr="0002560D">
              <w:rPr>
                <w:rFonts w:hAnsi="Times New Roman" w:cs="Times New Roman"/>
                <w:b/>
                <w:bCs/>
                <w:color w:val="000000"/>
                <w:sz w:val="24"/>
                <w:szCs w:val="24"/>
                <w:lang w:val="ru-RU"/>
              </w:rPr>
              <w:t>Всего за два года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3DA0" w:rsidRDefault="00AB3DA0" w:rsidP="00AB3DA0">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2312</w:t>
            </w:r>
          </w:p>
        </w:tc>
      </w:tr>
    </w:tbl>
    <w:p w:rsidR="00DC4242" w:rsidRDefault="00DC4242" w:rsidP="00DC4242">
      <w:pPr>
        <w:shd w:val="clear" w:color="auto" w:fill="FFFFFF"/>
        <w:jc w:val="center"/>
        <w:rPr>
          <w:b/>
          <w:color w:val="000000"/>
          <w:sz w:val="28"/>
          <w:szCs w:val="28"/>
          <w:lang w:val="ru-RU"/>
        </w:rPr>
      </w:pPr>
    </w:p>
    <w:p w:rsidR="00DC4242" w:rsidRDefault="00DC4242">
      <w:pPr>
        <w:rPr>
          <w:b/>
          <w:color w:val="000000"/>
          <w:sz w:val="28"/>
          <w:szCs w:val="28"/>
          <w:lang w:val="ru-RU"/>
        </w:rPr>
      </w:pPr>
    </w:p>
    <w:p w:rsidR="00DC4242" w:rsidRDefault="00DC4242" w:rsidP="00495C38">
      <w:pPr>
        <w:shd w:val="clear" w:color="auto" w:fill="FFFFFF"/>
        <w:jc w:val="center"/>
        <w:rPr>
          <w:b/>
          <w:color w:val="000000"/>
          <w:sz w:val="28"/>
          <w:szCs w:val="28"/>
          <w:lang w:val="ru-RU"/>
        </w:rPr>
      </w:pPr>
    </w:p>
    <w:p w:rsidR="00DC4242" w:rsidRDefault="00DC4242" w:rsidP="00495C38">
      <w:pPr>
        <w:shd w:val="clear" w:color="auto" w:fill="FFFFFF"/>
        <w:jc w:val="center"/>
        <w:rPr>
          <w:b/>
          <w:color w:val="000000"/>
          <w:sz w:val="28"/>
          <w:szCs w:val="28"/>
          <w:lang w:val="ru-RU"/>
        </w:rPr>
      </w:pPr>
    </w:p>
    <w:p w:rsidR="00DC4242" w:rsidRDefault="00495C38" w:rsidP="00495C38">
      <w:pPr>
        <w:shd w:val="clear" w:color="auto" w:fill="FFFFFF"/>
        <w:jc w:val="center"/>
        <w:rPr>
          <w:b/>
          <w:color w:val="000000"/>
          <w:sz w:val="28"/>
          <w:szCs w:val="28"/>
          <w:lang w:val="ru-RU"/>
        </w:rPr>
      </w:pPr>
      <w:r w:rsidRPr="00495C38">
        <w:rPr>
          <w:b/>
          <w:color w:val="000000"/>
          <w:sz w:val="28"/>
          <w:szCs w:val="28"/>
          <w:lang w:val="ru-RU"/>
        </w:rPr>
        <w:t xml:space="preserve">Пояснительная </w:t>
      </w:r>
      <w:proofErr w:type="gramStart"/>
      <w:r w:rsidRPr="00495C38">
        <w:rPr>
          <w:b/>
          <w:color w:val="000000"/>
          <w:sz w:val="28"/>
          <w:szCs w:val="28"/>
          <w:lang w:val="ru-RU"/>
        </w:rPr>
        <w:t>записка  к</w:t>
      </w:r>
      <w:proofErr w:type="gramEnd"/>
      <w:r w:rsidRPr="00495C38">
        <w:rPr>
          <w:b/>
          <w:color w:val="000000"/>
          <w:sz w:val="28"/>
          <w:szCs w:val="28"/>
          <w:lang w:val="ru-RU"/>
        </w:rPr>
        <w:t xml:space="preserve"> плану внеурочной деятельности </w:t>
      </w:r>
    </w:p>
    <w:p w:rsidR="00495C38" w:rsidRPr="00495C38" w:rsidRDefault="00495C38" w:rsidP="00495C38">
      <w:pPr>
        <w:shd w:val="clear" w:color="auto" w:fill="FFFFFF"/>
        <w:jc w:val="center"/>
        <w:rPr>
          <w:b/>
          <w:color w:val="000000"/>
          <w:sz w:val="28"/>
          <w:szCs w:val="28"/>
          <w:lang w:val="ru-RU"/>
        </w:rPr>
      </w:pPr>
      <w:r w:rsidRPr="00495C38">
        <w:rPr>
          <w:b/>
          <w:color w:val="000000"/>
          <w:sz w:val="28"/>
          <w:szCs w:val="28"/>
          <w:lang w:val="ru-RU"/>
        </w:rPr>
        <w:t>ООП СОО МБОУ ЦО № 37</w:t>
      </w:r>
    </w:p>
    <w:p w:rsidR="00495C38" w:rsidRPr="00495C38" w:rsidRDefault="00495C38" w:rsidP="00495C38">
      <w:pPr>
        <w:shd w:val="clear" w:color="auto" w:fill="FFFFFF"/>
        <w:jc w:val="center"/>
        <w:rPr>
          <w:b/>
          <w:color w:val="000000"/>
          <w:sz w:val="28"/>
          <w:szCs w:val="28"/>
          <w:lang w:val="ru-RU"/>
        </w:rPr>
      </w:pPr>
      <w:r w:rsidRPr="00495C38">
        <w:rPr>
          <w:b/>
          <w:color w:val="000000"/>
          <w:sz w:val="28"/>
          <w:szCs w:val="28"/>
          <w:lang w:val="ru-RU"/>
        </w:rPr>
        <w:t>на 2023-2024учебный год</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План внеурочной деятельности ФГОС СОО МБОУ ЦО№ 37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План внеурочной деятельности разработан с учетом требований следующих нормативных документов:</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Федерального Закона от 29.12.2012 № 273-ФЗ «Об образовании в Российской Федерации»;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-Письма </w:t>
      </w:r>
      <w:proofErr w:type="spellStart"/>
      <w:r w:rsidRPr="00495C38">
        <w:rPr>
          <w:color w:val="000000"/>
          <w:sz w:val="28"/>
          <w:szCs w:val="28"/>
          <w:lang w:val="ru-RU"/>
        </w:rPr>
        <w:t>Минобрнауки</w:t>
      </w:r>
      <w:proofErr w:type="spellEnd"/>
      <w:r w:rsidRPr="00495C38">
        <w:rPr>
          <w:color w:val="000000"/>
          <w:sz w:val="28"/>
          <w:szCs w:val="28"/>
          <w:lang w:val="ru-RU"/>
        </w:rPr>
        <w:t xml:space="preserve"> России от 12.05.2011 № 03-296 «Об организации внеурочной</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деятельности при введении федерального государственного образовательного стандарта общего образования»;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основного общего и среднего общего образования, утвержденный приказом Министерства образования и науки Российской Федерации;</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xml:space="preserve">- Устава МОУ ЦО № 37. </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 xml:space="preserve">План обеспечивает широту развития личности обучающихся, учитывает социокультурные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lastRenderedPageBreak/>
        <w:t>Согласно ФГОС СОО через внеурочную деятельность школа осуществляет образовательную деятельность, реализуя основную образовательную программу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План внеурочной деятельности включает:</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организацию деятельности ученических сообществ;</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реализацию курсов внеурочной деятельности по выбору обучающихся (предметные кружки,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школьные олимпиады по предметам);</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воспитательные мероприятия.</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компетенция в сфере общественной самоорганизации, участия в общественно значимой совместной деятельности.</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Организация жизни ученических сообществ происходит:</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 </w:t>
      </w:r>
      <w:r w:rsidRPr="00495C38">
        <w:rPr>
          <w:color w:val="000000"/>
          <w:sz w:val="28"/>
          <w:szCs w:val="28"/>
          <w:lang w:val="ru-RU"/>
        </w:rPr>
        <w:lastRenderedPageBreak/>
        <w:t>юношеских общественных объединениях, созданных в школе и за ее пределами (Совет школы, Совет учащихся, Совет старшеклассников)</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через приобщение обучающихся к общественной деятельности и школьным традициям,</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участие обучающихся в деятельности производственных, творческих объединений;</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через участие в экологическом просвещении сверстников, родителей, населения в благоустройстве школы, класса, сельского поселения в ходе партнерства с </w:t>
      </w:r>
      <w:proofErr w:type="gramStart"/>
      <w:r w:rsidRPr="00495C38">
        <w:rPr>
          <w:color w:val="000000"/>
          <w:sz w:val="28"/>
          <w:szCs w:val="28"/>
          <w:lang w:val="ru-RU"/>
        </w:rPr>
        <w:t>общественными  организациями</w:t>
      </w:r>
      <w:proofErr w:type="gramEnd"/>
      <w:r w:rsidRPr="00495C38">
        <w:rPr>
          <w:color w:val="000000"/>
          <w:sz w:val="28"/>
          <w:szCs w:val="28"/>
          <w:lang w:val="ru-RU"/>
        </w:rPr>
        <w:t xml:space="preserve"> и объединениями.</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Воспитательные мероприятия нацелены на формирование мотивов и ценностей обучающегося в таких сферах, как:</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отношение обучающихся к России как к Родине (Отечеству);</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отношения обучающихся с окружающими людьми (включает подготовку к общению со сверстниками, старшими и младшими);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отношение обучающихся к семье и родителям (включает подготовку личности к семейной жизни);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отношение обучающихся к закону, государству и к гражданскому обществу (включает подготовку личности к общественной жизни);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отношение обучающихся к окружающему миру, к живой природе, художественной</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культуре (включает формирование у обучающихся научного мировоззрения);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трудовые и социально-экономические отношения (включает подготовку личности к трудовой деятельности).</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При подготовке и проведении воспитательных мероприятий предусматривается вовлечение в активную деятельность максимально большего числа обучающихся.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lastRenderedPageBreak/>
        <w:t>Формы деятельности: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научно-практическая конференция «Первые шаги в науку»;</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школьные и внешкольные акции познавательной направленности;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предметные олимпиады;</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интеллектуальные марафоны;</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предметные недели;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экскурсии;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профессиональные пробы в каникулярное время на предприятиях.</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Количество часов, выделяемых на внеурочную деятельность, за два года обучения на этапе средней школы составляет не более 700 часов.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При подготовке и проведении воспитательных мероприятий предусматривается вовлечение в активную деятельность максимально большего числа обучающихся.</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Количество занятий внеурочной деятельности для каждого обучающегося определяется его</w:t>
      </w:r>
      <w:r w:rsidR="00DC4242">
        <w:rPr>
          <w:color w:val="000000"/>
          <w:sz w:val="28"/>
          <w:szCs w:val="28"/>
          <w:lang w:val="ru-RU"/>
        </w:rPr>
        <w:t xml:space="preserve"> </w:t>
      </w:r>
      <w:r w:rsidRPr="00495C38">
        <w:rPr>
          <w:color w:val="000000"/>
          <w:sz w:val="28"/>
          <w:szCs w:val="28"/>
          <w:lang w:val="ru-RU"/>
        </w:rPr>
        <w:t>родителями (законными представителями) с учетом занятости обучающихся во второй половине дня.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Внеурочная деятельность организуется по направления развития личности: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•духовно-нравственное</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w:t>
      </w:r>
      <w:proofErr w:type="spellStart"/>
      <w:r w:rsidRPr="00495C38">
        <w:rPr>
          <w:color w:val="000000"/>
          <w:sz w:val="28"/>
          <w:szCs w:val="28"/>
          <w:lang w:val="ru-RU"/>
        </w:rPr>
        <w:t>общеинтеллектуальное</w:t>
      </w:r>
      <w:proofErr w:type="spellEnd"/>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•общекультурное</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lastRenderedPageBreak/>
        <w:t>•спортивно-оздоровительное</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•социальное</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Формы организации внеурочной деятельности, как и в целом образовательной деятельности,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в рамках реализации основной образовательной программы среднего общего образования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определила школа.</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Содержание занятий, предусмотренных во внеурочной деятельности, реализуется в таких</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формах как:</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кружки,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олимпиады,</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экскурсии,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соревнования,</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секции,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конференции,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турниры,</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конкурсы,</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библиотечные уроки,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беседы,</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игра,</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разработка проектов</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lastRenderedPageBreak/>
        <w:t xml:space="preserve">- </w:t>
      </w:r>
      <w:r w:rsidRPr="00677C2B">
        <w:rPr>
          <w:color w:val="000000"/>
          <w:sz w:val="28"/>
          <w:szCs w:val="28"/>
        </w:rPr>
        <w:sym w:font="Symbol" w:char="F020"/>
      </w:r>
      <w:r w:rsidRPr="00495C38">
        <w:rPr>
          <w:color w:val="000000"/>
          <w:sz w:val="28"/>
          <w:szCs w:val="28"/>
          <w:lang w:val="ru-RU"/>
        </w:rPr>
        <w:t>участие и подготовка к мероприятиям и др.</w:t>
      </w:r>
      <w:r w:rsidRPr="00677C2B">
        <w:rPr>
          <w:color w:val="000000"/>
          <w:sz w:val="28"/>
          <w:szCs w:val="28"/>
        </w:rPr>
        <w:sym w:font="Symbol" w:char="F020"/>
      </w:r>
      <w:r w:rsidRPr="00677C2B">
        <w:rPr>
          <w:color w:val="000000"/>
          <w:sz w:val="28"/>
          <w:szCs w:val="28"/>
        </w:rPr>
        <w:sym w:font="Symbol" w:char="F020"/>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Внеурочная деятельность организуется во второй половине дня не менее, чем через 30 минут</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после окончания учебной деятельности.</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Ежедневно проводится от 1 до 2-х занятий, в соответствии с расписанием и с учетом общего</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количества часов недельной нагрузки по внеурочной деятельности, а также с учетом необходимости разгрузки последующих учебных дней.</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На уровне среднего общего образования установлена шестидневная учебная неделя для учащихся 10 -11 классов. Продолжительность занятия внеурочной деятельности составляет 30 минут.</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Реализация курсов внеурочной деятельности проводится без балльного оценивания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результатов освоения курса. Текущий контроль за посещением занятий внеурочной</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деятельности обучающимися класса осуществляется классным руководителем.</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495C38" w:rsidRPr="00495C38" w:rsidRDefault="00495C38" w:rsidP="00495C38">
      <w:pPr>
        <w:shd w:val="clear" w:color="auto" w:fill="FFFFFF"/>
        <w:spacing w:line="360" w:lineRule="auto"/>
        <w:ind w:firstLine="709"/>
        <w:jc w:val="center"/>
        <w:rPr>
          <w:b/>
          <w:color w:val="000000"/>
          <w:sz w:val="28"/>
          <w:szCs w:val="28"/>
          <w:lang w:val="ru-RU"/>
        </w:rPr>
      </w:pPr>
    </w:p>
    <w:p w:rsidR="00495C38" w:rsidRPr="00495C38" w:rsidRDefault="00495C38" w:rsidP="00495C38">
      <w:pPr>
        <w:shd w:val="clear" w:color="auto" w:fill="FFFFFF"/>
        <w:spacing w:line="360" w:lineRule="auto"/>
        <w:ind w:firstLine="709"/>
        <w:jc w:val="center"/>
        <w:rPr>
          <w:b/>
          <w:color w:val="000000"/>
          <w:sz w:val="28"/>
          <w:szCs w:val="28"/>
          <w:lang w:val="ru-RU"/>
        </w:rPr>
      </w:pPr>
      <w:r w:rsidRPr="00495C38">
        <w:rPr>
          <w:b/>
          <w:color w:val="000000"/>
          <w:sz w:val="28"/>
          <w:szCs w:val="28"/>
          <w:lang w:val="ru-RU"/>
        </w:rPr>
        <w:t>Реализуемые направления:</w:t>
      </w:r>
    </w:p>
    <w:p w:rsidR="00495C38" w:rsidRPr="00495C38" w:rsidRDefault="00495C38" w:rsidP="00495C38">
      <w:pPr>
        <w:shd w:val="clear" w:color="auto" w:fill="FFFFFF"/>
        <w:spacing w:line="360" w:lineRule="auto"/>
        <w:jc w:val="center"/>
        <w:rPr>
          <w:b/>
          <w:color w:val="000000"/>
          <w:sz w:val="28"/>
          <w:szCs w:val="28"/>
          <w:lang w:val="ru-RU"/>
        </w:rPr>
      </w:pPr>
      <w:r w:rsidRPr="00495C38">
        <w:rPr>
          <w:b/>
          <w:color w:val="000000"/>
          <w:sz w:val="28"/>
          <w:szCs w:val="28"/>
          <w:lang w:val="ru-RU"/>
        </w:rPr>
        <w:t>- ДУХОВНО-НРАВСТВЕННОЕ НАПРАВЛЕНИЕ</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 xml:space="preserve">Целесообразность названного направления заключается в обеспечении духовно- 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w:t>
      </w:r>
      <w:proofErr w:type="gramStart"/>
      <w:r w:rsidRPr="00495C38">
        <w:rPr>
          <w:color w:val="000000"/>
          <w:sz w:val="28"/>
          <w:szCs w:val="28"/>
          <w:lang w:val="ru-RU"/>
        </w:rPr>
        <w:t>и  других</w:t>
      </w:r>
      <w:proofErr w:type="gramEnd"/>
      <w:r w:rsidRPr="00495C38">
        <w:rPr>
          <w:color w:val="000000"/>
          <w:sz w:val="28"/>
          <w:szCs w:val="28"/>
          <w:lang w:val="ru-RU"/>
        </w:rPr>
        <w:t xml:space="preserve"> институтов общества.</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Основные задачи: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lastRenderedPageBreak/>
        <w:t xml:space="preserve">- </w:t>
      </w:r>
      <w:r w:rsidRPr="00677C2B">
        <w:rPr>
          <w:color w:val="000000"/>
          <w:sz w:val="28"/>
          <w:szCs w:val="28"/>
        </w:rPr>
        <w:sym w:font="Symbol" w:char="F020"/>
      </w:r>
      <w:r w:rsidRPr="00495C38">
        <w:rPr>
          <w:color w:val="000000"/>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самовоспитания и универсальной духовно-нравственной компетенции – «становиться лучше»;</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укрепление нравственности – основанной на свободе воли и духовных отечественных</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традициях, внутренней установки личности школьника поступать согласно своей совести;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принятие учащимся базовых общенациональных ценностей;</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развитие трудолюбия, способности к преодолению трудностей;</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формирование основ российской гражданской идентичности;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пробуждение веры в Россию, чувства личной ответственности за Отечество;</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формирование патриотизма и гражданской солидарности;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развитие навыков организации и осуществления сотрудничества с педагогами,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сверстниками, родителями, старшими детьми в решении общих проблем;</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По итогам работы в данном направлении проводятся акции, экскурсии, походы, выставки, посещение музеев, традиционные школьные мероприятия.</w:t>
      </w:r>
    </w:p>
    <w:p w:rsidR="00495C38" w:rsidRPr="00495C38" w:rsidRDefault="00495C38" w:rsidP="00495C38">
      <w:pPr>
        <w:shd w:val="clear" w:color="auto" w:fill="FFFFFF"/>
        <w:spacing w:line="360" w:lineRule="auto"/>
        <w:jc w:val="center"/>
        <w:rPr>
          <w:b/>
          <w:color w:val="000000"/>
          <w:sz w:val="28"/>
          <w:szCs w:val="28"/>
          <w:lang w:val="ru-RU"/>
        </w:rPr>
      </w:pPr>
      <w:r w:rsidRPr="00495C38">
        <w:rPr>
          <w:b/>
          <w:color w:val="000000"/>
          <w:sz w:val="28"/>
          <w:szCs w:val="28"/>
          <w:lang w:val="ru-RU"/>
        </w:rPr>
        <w:t>ОБЩЕИНТЕЛЛЕКТУАЛЬНОЕ НАПРАВЛЕНИЕ</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lastRenderedPageBreak/>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среднего общего образования.</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Основными задачами являются:</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навыков научно-интеллектуального труда;</w:t>
      </w:r>
      <w:r w:rsidRPr="00677C2B">
        <w:rPr>
          <w:color w:val="000000"/>
          <w:sz w:val="28"/>
          <w:szCs w:val="28"/>
        </w:rPr>
        <w:sym w:font="Symbol" w:char="F020"/>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w:t>
      </w:r>
      <w:r w:rsidRPr="00677C2B">
        <w:rPr>
          <w:color w:val="000000"/>
          <w:sz w:val="28"/>
          <w:szCs w:val="28"/>
        </w:rPr>
        <w:sym w:font="Symbol" w:char="F020"/>
      </w:r>
      <w:r w:rsidRPr="00495C38">
        <w:rPr>
          <w:color w:val="000000"/>
          <w:sz w:val="28"/>
          <w:szCs w:val="28"/>
          <w:lang w:val="ru-RU"/>
        </w:rPr>
        <w:t>развитие культуры логического и алгоритмического мышления, воображения;</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получение опыта практической преобразовательной деятельности;</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овладение навыками универсальных учебных действий у учащихся на ступени среднего общего образования.</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По итогам работы в данном направлении проводятся публичные выступления, защита проектов, участие в предметных олимпиадах школьного и муниципального уровня, предметных неделях, предметных конкурсах, интеллектуальных марафонах.</w:t>
      </w:r>
      <w:r w:rsidRPr="00677C2B">
        <w:rPr>
          <w:color w:val="000000"/>
          <w:sz w:val="28"/>
          <w:szCs w:val="28"/>
        </w:rPr>
        <w:sym w:font="Symbol" w:char="F020"/>
      </w:r>
    </w:p>
    <w:p w:rsidR="00495C38" w:rsidRPr="00495C38" w:rsidRDefault="00495C38" w:rsidP="00495C38">
      <w:pPr>
        <w:shd w:val="clear" w:color="auto" w:fill="FFFFFF"/>
        <w:spacing w:line="360" w:lineRule="auto"/>
        <w:jc w:val="center"/>
        <w:rPr>
          <w:b/>
          <w:color w:val="000000"/>
          <w:sz w:val="28"/>
          <w:szCs w:val="28"/>
          <w:lang w:val="ru-RU"/>
        </w:rPr>
      </w:pPr>
      <w:r w:rsidRPr="00495C38">
        <w:rPr>
          <w:b/>
          <w:color w:val="000000"/>
          <w:sz w:val="28"/>
          <w:szCs w:val="28"/>
          <w:lang w:val="ru-RU"/>
        </w:rPr>
        <w:t>ОБЩЕКУЛЬТУРНОЕ НАПРАВЛЕНИЕ</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Основными задачами являются:</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ценностных ориентаций общечеловеческого содержания;</w:t>
      </w:r>
      <w:r w:rsidRPr="00677C2B">
        <w:rPr>
          <w:color w:val="000000"/>
          <w:sz w:val="28"/>
          <w:szCs w:val="28"/>
        </w:rPr>
        <w:sym w:font="Symbol" w:char="F020"/>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становление активной жизненной позиции;</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 воспитание основ правовой, эстетической, физической и экологической культуры.</w:t>
      </w:r>
    </w:p>
    <w:p w:rsidR="00495C38" w:rsidRPr="00495C38" w:rsidRDefault="00495C38" w:rsidP="00495C38">
      <w:pPr>
        <w:shd w:val="clear" w:color="auto" w:fill="FFFFFF"/>
        <w:spacing w:line="360" w:lineRule="auto"/>
        <w:jc w:val="both"/>
        <w:rPr>
          <w:color w:val="000000"/>
          <w:sz w:val="28"/>
          <w:szCs w:val="28"/>
          <w:lang w:val="ru-RU"/>
        </w:rPr>
      </w:pPr>
      <w:r w:rsidRPr="00495C38">
        <w:rPr>
          <w:color w:val="000000"/>
          <w:sz w:val="28"/>
          <w:szCs w:val="28"/>
          <w:lang w:val="ru-RU"/>
        </w:rPr>
        <w:t>Данное направление реализуется занятиями через посещения учреждений культуры, участие в фестивалях, выставках, концертах на уровне школы.</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lastRenderedPageBreak/>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Таким образом, план внеурочной деятельности на 2021-2022 учебный год </w:t>
      </w:r>
      <w:proofErr w:type="gramStart"/>
      <w:r w:rsidRPr="00495C38">
        <w:rPr>
          <w:color w:val="000000"/>
          <w:sz w:val="28"/>
          <w:szCs w:val="28"/>
          <w:lang w:val="ru-RU"/>
        </w:rPr>
        <w:t>создает  условия</w:t>
      </w:r>
      <w:proofErr w:type="gramEnd"/>
      <w:r w:rsidRPr="00495C38">
        <w:rPr>
          <w:color w:val="000000"/>
          <w:sz w:val="28"/>
          <w:szCs w:val="28"/>
          <w:lang w:val="ru-RU"/>
        </w:rPr>
        <w:t xml:space="preserve"> для повышения качества образования, обеспечивает развитие личности учащихся, способствует самоопределению учащихся в выборе профиля обучения с учетом возможностей педагогического коллектива.</w:t>
      </w:r>
    </w:p>
    <w:p w:rsidR="00495C38" w:rsidRPr="00495C38" w:rsidRDefault="00495C38" w:rsidP="00495C38">
      <w:pPr>
        <w:shd w:val="clear" w:color="auto" w:fill="FFFFFF"/>
        <w:spacing w:line="360" w:lineRule="auto"/>
        <w:jc w:val="center"/>
        <w:rPr>
          <w:b/>
          <w:color w:val="000000"/>
          <w:sz w:val="28"/>
          <w:szCs w:val="28"/>
          <w:lang w:val="ru-RU"/>
        </w:rPr>
      </w:pPr>
      <w:r w:rsidRPr="00495C38">
        <w:rPr>
          <w:b/>
          <w:color w:val="000000"/>
          <w:sz w:val="28"/>
          <w:szCs w:val="28"/>
          <w:lang w:val="ru-RU"/>
        </w:rPr>
        <w:t>СПОРТИВНО-ОЗДОРОВИТЕЛЬНОЕ НАПРАВЛЕНИЕ</w:t>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среднего общего образования.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Основные задачи:</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культуры здорового и безопасного образа жизни;</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использование оптимальных двигательных режимов для детей с учетом их возрастных,</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психологических и иных особенностей;</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развитие потребности в занятиях физической культурой и спортом.</w:t>
      </w:r>
      <w:r w:rsidRPr="00677C2B">
        <w:rPr>
          <w:color w:val="000000"/>
          <w:sz w:val="28"/>
          <w:szCs w:val="28"/>
        </w:rPr>
        <w:sym w:font="Symbol" w:char="F020"/>
      </w:r>
    </w:p>
    <w:p w:rsidR="00495C38" w:rsidRPr="00495C38" w:rsidRDefault="00495C38" w:rsidP="00495C38">
      <w:pPr>
        <w:shd w:val="clear" w:color="auto" w:fill="FFFFFF"/>
        <w:spacing w:line="360" w:lineRule="auto"/>
        <w:ind w:firstLine="709"/>
        <w:jc w:val="both"/>
        <w:rPr>
          <w:color w:val="000000"/>
          <w:sz w:val="28"/>
          <w:szCs w:val="28"/>
          <w:lang w:val="ru-RU"/>
        </w:rPr>
      </w:pPr>
      <w:r w:rsidRPr="00495C38">
        <w:rPr>
          <w:color w:val="000000"/>
          <w:sz w:val="28"/>
          <w:szCs w:val="28"/>
          <w:lang w:val="ru-RU"/>
        </w:rPr>
        <w:t>Данное направление реализуется занятиями через участие в спортивно-оздоровительной деятельности. По итогам работы в данном направлении проводятся спортивные соревнования, дни здоровья.</w:t>
      </w:r>
    </w:p>
    <w:p w:rsidR="00495C38" w:rsidRPr="00495C38" w:rsidRDefault="00495C38" w:rsidP="00495C38">
      <w:pPr>
        <w:shd w:val="clear" w:color="auto" w:fill="FFFFFF"/>
        <w:spacing w:line="360" w:lineRule="auto"/>
        <w:jc w:val="center"/>
        <w:rPr>
          <w:b/>
          <w:color w:val="000000"/>
          <w:sz w:val="28"/>
          <w:szCs w:val="28"/>
          <w:lang w:val="ru-RU"/>
        </w:rPr>
      </w:pPr>
      <w:r w:rsidRPr="00495C38">
        <w:rPr>
          <w:b/>
          <w:color w:val="000000"/>
          <w:sz w:val="28"/>
          <w:szCs w:val="28"/>
          <w:lang w:val="ru-RU"/>
        </w:rPr>
        <w:t>СОЦИАЛЬНОЕ НАПРАВЛЕНИЕ</w:t>
      </w:r>
    </w:p>
    <w:p w:rsidR="00495C38" w:rsidRPr="00495C38" w:rsidRDefault="00495C38" w:rsidP="00495C38">
      <w:pPr>
        <w:shd w:val="clear" w:color="auto" w:fill="FFFFFF"/>
        <w:spacing w:line="360" w:lineRule="auto"/>
        <w:ind w:firstLine="709"/>
        <w:rPr>
          <w:color w:val="000000"/>
          <w:sz w:val="28"/>
          <w:szCs w:val="28"/>
          <w:lang w:val="ru-RU"/>
        </w:rPr>
      </w:pPr>
      <w:r w:rsidRPr="00495C38">
        <w:rPr>
          <w:color w:val="000000"/>
          <w:sz w:val="28"/>
          <w:szCs w:val="28"/>
          <w:lang w:val="ru-RU"/>
        </w:rPr>
        <w:t xml:space="preserve">Целесообразность названного направления заключается в активизации внутренних резервов учащихся, способствующих успешному освоению нового социального опыта, в формировании социальных, коммуникативных и </w:t>
      </w:r>
      <w:proofErr w:type="spellStart"/>
      <w:r w:rsidRPr="00495C38">
        <w:rPr>
          <w:color w:val="000000"/>
          <w:sz w:val="28"/>
          <w:szCs w:val="28"/>
          <w:lang w:val="ru-RU"/>
        </w:rPr>
        <w:t>конфликтологических</w:t>
      </w:r>
      <w:proofErr w:type="spellEnd"/>
      <w:r w:rsidRPr="00495C38">
        <w:rPr>
          <w:color w:val="000000"/>
          <w:sz w:val="28"/>
          <w:szCs w:val="28"/>
          <w:lang w:val="ru-RU"/>
        </w:rPr>
        <w:t xml:space="preserve"> компетенций, необходимых для эффективного взаимодействия в социуме.</w:t>
      </w:r>
    </w:p>
    <w:p w:rsidR="00495C38" w:rsidRPr="00495C38" w:rsidRDefault="00495C38" w:rsidP="00495C38">
      <w:pPr>
        <w:shd w:val="clear" w:color="auto" w:fill="FFFFFF"/>
        <w:spacing w:line="360" w:lineRule="auto"/>
        <w:jc w:val="center"/>
        <w:rPr>
          <w:color w:val="000000"/>
          <w:sz w:val="28"/>
          <w:szCs w:val="28"/>
          <w:lang w:val="ru-RU"/>
        </w:rPr>
      </w:pPr>
      <w:r w:rsidRPr="00495C38">
        <w:rPr>
          <w:color w:val="000000"/>
          <w:sz w:val="28"/>
          <w:szCs w:val="28"/>
          <w:lang w:val="ru-RU"/>
        </w:rPr>
        <w:lastRenderedPageBreak/>
        <w:t>Основными задачами являются:</w:t>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психологической культуры и коммуникативной компетенции для обеспечения эффективного и безопасного взаимодействия в социуме;</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способности учащегося сознательно выстраивать и оценивать отношения в социуме;</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становление гуманистических и демократических ценностных ориентаций;</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основы культуры межэтнического общения;</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xml:space="preserve">- </w:t>
      </w:r>
      <w:r w:rsidRPr="00677C2B">
        <w:rPr>
          <w:color w:val="000000"/>
          <w:sz w:val="28"/>
          <w:szCs w:val="28"/>
        </w:rPr>
        <w:sym w:font="Symbol" w:char="F020"/>
      </w:r>
      <w:r w:rsidRPr="00495C38">
        <w:rPr>
          <w:color w:val="000000"/>
          <w:sz w:val="28"/>
          <w:szCs w:val="28"/>
          <w:lang w:val="ru-RU"/>
        </w:rPr>
        <w:t>формирование отношения к семье как к основе российского общества;</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 в</w:t>
      </w:r>
      <w:r w:rsidRPr="00677C2B">
        <w:rPr>
          <w:color w:val="000000"/>
          <w:sz w:val="28"/>
          <w:szCs w:val="28"/>
        </w:rPr>
        <w:sym w:font="Symbol" w:char="F020"/>
      </w:r>
      <w:r w:rsidRPr="00495C38">
        <w:rPr>
          <w:color w:val="000000"/>
          <w:sz w:val="28"/>
          <w:szCs w:val="28"/>
          <w:lang w:val="ru-RU"/>
        </w:rPr>
        <w:t xml:space="preserve"> </w:t>
      </w:r>
      <w:proofErr w:type="spellStart"/>
      <w:r w:rsidRPr="00495C38">
        <w:rPr>
          <w:color w:val="000000"/>
          <w:sz w:val="28"/>
          <w:szCs w:val="28"/>
          <w:lang w:val="ru-RU"/>
        </w:rPr>
        <w:t>оспитание</w:t>
      </w:r>
      <w:proofErr w:type="spellEnd"/>
      <w:r w:rsidRPr="00495C38">
        <w:rPr>
          <w:color w:val="000000"/>
          <w:sz w:val="28"/>
          <w:szCs w:val="28"/>
          <w:lang w:val="ru-RU"/>
        </w:rPr>
        <w:t xml:space="preserve"> у школьников почтительного отношения к родителям, осознанного, заботливого отношения к старшему поколению.</w:t>
      </w:r>
      <w:r w:rsidRPr="00677C2B">
        <w:rPr>
          <w:color w:val="000000"/>
          <w:sz w:val="28"/>
          <w:szCs w:val="28"/>
        </w:rPr>
        <w:sym w:font="Symbol" w:char="F020"/>
      </w:r>
    </w:p>
    <w:p w:rsidR="00495C38" w:rsidRPr="00495C38" w:rsidRDefault="00495C38" w:rsidP="00495C38">
      <w:pPr>
        <w:shd w:val="clear" w:color="auto" w:fill="FFFFFF"/>
        <w:spacing w:line="360" w:lineRule="auto"/>
        <w:rPr>
          <w:color w:val="000000"/>
          <w:sz w:val="28"/>
          <w:szCs w:val="28"/>
          <w:lang w:val="ru-RU"/>
        </w:rPr>
      </w:pPr>
      <w:r w:rsidRPr="00495C38">
        <w:rPr>
          <w:color w:val="000000"/>
          <w:sz w:val="28"/>
          <w:szCs w:val="28"/>
          <w:lang w:val="ru-RU"/>
        </w:rPr>
        <w:t>По итогам работы в данном направлении проводятся конкурсы, защиты проектов.</w:t>
      </w:r>
    </w:p>
    <w:p w:rsidR="00495C38" w:rsidRDefault="00495C38" w:rsidP="00495C38">
      <w:pPr>
        <w:jc w:val="center"/>
        <w:rPr>
          <w:b/>
          <w:bCs/>
          <w:color w:val="000000"/>
          <w:sz w:val="28"/>
          <w:szCs w:val="28"/>
          <w:lang w:val="ru-RU"/>
        </w:rPr>
      </w:pPr>
      <w:r w:rsidRPr="00495C38">
        <w:rPr>
          <w:b/>
          <w:bCs/>
          <w:color w:val="000000"/>
          <w:sz w:val="28"/>
          <w:szCs w:val="28"/>
          <w:lang w:val="ru-RU"/>
        </w:rPr>
        <w:t>План внеурочной деятельности для 10–11-х классов</w:t>
      </w:r>
    </w:p>
    <w:p w:rsidR="00DC4242" w:rsidRDefault="00DC4242" w:rsidP="00495C38">
      <w:pPr>
        <w:jc w:val="center"/>
        <w:rPr>
          <w:b/>
          <w:bCs/>
          <w:color w:val="000000"/>
          <w:sz w:val="28"/>
          <w:szCs w:val="28"/>
          <w:lang w:val="ru-RU"/>
        </w:rPr>
      </w:pPr>
    </w:p>
    <w:tbl>
      <w:tblPr>
        <w:tblW w:w="5680" w:type="dxa"/>
        <w:tblInd w:w="2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660"/>
        <w:gridCol w:w="1060"/>
        <w:gridCol w:w="1960"/>
      </w:tblGrid>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Финансовая грамотность</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10а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Быстрее! Выше! Сильнее!</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10а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Разговоры о важном</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10а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 xml:space="preserve">Моя Россия - новые горизонты </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10а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Подготовка к ЕГЭ по русскому языку</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11а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Математика абитуриенту</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11а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Разговоры о важном</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11а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Функциональная грамотность</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11а</w:t>
            </w:r>
          </w:p>
        </w:tc>
      </w:tr>
      <w:tr w:rsidR="00DC4242" w:rsidRPr="00DC4242" w:rsidTr="00DC4242">
        <w:trPr>
          <w:trHeight w:val="480"/>
        </w:trPr>
        <w:tc>
          <w:tcPr>
            <w:tcW w:w="26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 xml:space="preserve">Шаг в профессию </w:t>
            </w:r>
          </w:p>
        </w:tc>
        <w:tc>
          <w:tcPr>
            <w:tcW w:w="10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w:t>
            </w:r>
          </w:p>
        </w:tc>
        <w:tc>
          <w:tcPr>
            <w:tcW w:w="1960" w:type="dxa"/>
            <w:shd w:val="clear" w:color="auto" w:fill="FFFFFF" w:themeFill="background1"/>
            <w:vAlign w:val="center"/>
            <w:hideMark/>
          </w:tcPr>
          <w:p w:rsidR="00DC4242" w:rsidRPr="00DC4242" w:rsidRDefault="00DC4242" w:rsidP="00DC4242">
            <w:pPr>
              <w:spacing w:before="0" w:beforeAutospacing="0" w:after="0" w:afterAutospacing="0"/>
              <w:jc w:val="center"/>
              <w:rPr>
                <w:rFonts w:ascii="Arial" w:eastAsia="Times New Roman" w:hAnsi="Arial" w:cs="Arial"/>
                <w:color w:val="000000"/>
                <w:sz w:val="20"/>
                <w:szCs w:val="20"/>
                <w:lang w:val="ru-RU" w:eastAsia="ru-RU"/>
              </w:rPr>
            </w:pPr>
            <w:r w:rsidRPr="00DC4242">
              <w:rPr>
                <w:rFonts w:ascii="Arial" w:eastAsia="Times New Roman" w:hAnsi="Arial" w:cs="Arial"/>
                <w:color w:val="000000"/>
                <w:sz w:val="20"/>
                <w:szCs w:val="20"/>
                <w:lang w:val="ru-RU" w:eastAsia="ru-RU"/>
              </w:rPr>
              <w:t>11а</w:t>
            </w:r>
          </w:p>
        </w:tc>
      </w:tr>
    </w:tbl>
    <w:p w:rsidR="00DC4242" w:rsidRPr="00DC4242" w:rsidRDefault="00DC4242" w:rsidP="00DC4242">
      <w:pPr>
        <w:jc w:val="center"/>
        <w:rPr>
          <w:color w:val="000000"/>
          <w:sz w:val="16"/>
          <w:szCs w:val="16"/>
          <w:lang w:val="ru-RU"/>
        </w:rPr>
      </w:pPr>
    </w:p>
    <w:sectPr w:rsidR="00DC4242" w:rsidRPr="00DC4242" w:rsidSect="00DC4242">
      <w:pgSz w:w="11907" w:h="16839"/>
      <w:pgMar w:top="567" w:right="567" w:bottom="142"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6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4E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144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46D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947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560D"/>
    <w:rsid w:val="002300CD"/>
    <w:rsid w:val="002D33B1"/>
    <w:rsid w:val="002D3591"/>
    <w:rsid w:val="003514A0"/>
    <w:rsid w:val="003C030A"/>
    <w:rsid w:val="00495C38"/>
    <w:rsid w:val="004F7E17"/>
    <w:rsid w:val="005A05CE"/>
    <w:rsid w:val="00653AF6"/>
    <w:rsid w:val="006853AF"/>
    <w:rsid w:val="008143AC"/>
    <w:rsid w:val="00AB3DA0"/>
    <w:rsid w:val="00B73A5A"/>
    <w:rsid w:val="00C54229"/>
    <w:rsid w:val="00DC4242"/>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E0346-F8DC-43D8-8110-71ED1A01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C54229"/>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C54229"/>
    <w:rPr>
      <w:rFonts w:ascii="Segoe UI" w:hAnsi="Segoe UI" w:cs="Segoe UI"/>
      <w:sz w:val="18"/>
      <w:szCs w:val="18"/>
    </w:rPr>
  </w:style>
  <w:style w:type="paragraph" w:customStyle="1" w:styleId="11">
    <w:name w:val="Название1"/>
    <w:basedOn w:val="a"/>
    <w:rsid w:val="002300CD"/>
    <w:pPr>
      <w:spacing w:before="0" w:beforeAutospacing="0" w:after="0" w:afterAutospacing="0"/>
      <w:jc w:val="center"/>
    </w:pPr>
    <w:rPr>
      <w:rFonts w:ascii="Times New Roman" w:eastAsia="Times New Roman" w:hAnsi="Times New Roman" w:cs="Times New Roman"/>
      <w:b/>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1682">
      <w:bodyDiv w:val="1"/>
      <w:marLeft w:val="0"/>
      <w:marRight w:val="0"/>
      <w:marTop w:val="0"/>
      <w:marBottom w:val="0"/>
      <w:divBdr>
        <w:top w:val="none" w:sz="0" w:space="0" w:color="auto"/>
        <w:left w:val="none" w:sz="0" w:space="0" w:color="auto"/>
        <w:bottom w:val="none" w:sz="0" w:space="0" w:color="auto"/>
        <w:right w:val="none" w:sz="0" w:space="0" w:color="auto"/>
      </w:divBdr>
    </w:div>
    <w:div w:id="11129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4677</TotalTime>
  <Pages>16</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description>Подготовлено экспертами Актион-МЦФЭР</dc:description>
  <cp:lastModifiedBy>Учетная запись Майкрософт</cp:lastModifiedBy>
  <cp:revision>5</cp:revision>
  <cp:lastPrinted>2023-08-28T13:52:00Z</cp:lastPrinted>
  <dcterms:created xsi:type="dcterms:W3CDTF">2023-08-28T10:37:00Z</dcterms:created>
  <dcterms:modified xsi:type="dcterms:W3CDTF">2023-09-07T12:47:00Z</dcterms:modified>
</cp:coreProperties>
</file>