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88" w:rsidRPr="006E662E" w:rsidRDefault="00177E88" w:rsidP="00177E88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-24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4536"/>
        <w:gridCol w:w="1843"/>
      </w:tblGrid>
      <w:tr w:rsidR="00A1587A" w:rsidRPr="00110A2E" w:rsidTr="007922D5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A" w:rsidRPr="00B312BF" w:rsidRDefault="00A1587A" w:rsidP="006E662E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2BF">
              <w:rPr>
                <w:rFonts w:ascii="Arial" w:hAnsi="Arial" w:cs="Arial"/>
                <w:b/>
                <w:sz w:val="22"/>
                <w:szCs w:val="22"/>
              </w:rPr>
              <w:t>Класс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A" w:rsidRPr="00B312BF" w:rsidRDefault="00A1587A" w:rsidP="006E662E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2BF">
              <w:rPr>
                <w:rFonts w:ascii="Arial" w:hAnsi="Arial" w:cs="Arial"/>
                <w:b/>
                <w:sz w:val="22"/>
                <w:szCs w:val="22"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A" w:rsidRPr="00B312BF" w:rsidRDefault="00A1587A" w:rsidP="006E662E">
            <w:pPr>
              <w:pStyle w:val="a5"/>
              <w:spacing w:before="0" w:beforeAutospacing="0" w:after="0" w:afterAutospacing="0"/>
              <w:ind w:right="28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2BF">
              <w:rPr>
                <w:rFonts w:ascii="Arial" w:hAnsi="Arial" w:cs="Arial"/>
                <w:b/>
                <w:sz w:val="22"/>
                <w:szCs w:val="22"/>
              </w:rPr>
              <w:t>Автор, авторский коллектив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B312BF" w:rsidRDefault="00A1587A" w:rsidP="006E662E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2BF">
              <w:rPr>
                <w:rFonts w:ascii="Arial" w:hAnsi="Arial" w:cs="Arial"/>
                <w:b/>
                <w:sz w:val="22"/>
                <w:szCs w:val="22"/>
              </w:rPr>
              <w:t>Издательство</w:t>
            </w:r>
          </w:p>
        </w:tc>
      </w:tr>
      <w:tr w:rsidR="00A1587A" w:rsidRPr="00110A2E" w:rsidTr="007922D5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</w:p>
          <w:p w:rsidR="00A1587A" w:rsidRPr="00110A2E" w:rsidRDefault="00A1587A" w:rsidP="001D65D3">
            <w:pPr>
              <w:tabs>
                <w:tab w:val="left" w:pos="180"/>
                <w:tab w:val="left" w:pos="13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Азбука </w:t>
            </w:r>
            <w:r w:rsidRPr="00110A2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  <w:r w:rsidRPr="00110A2E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Горецкий В.Г., Кирюшкин В.А.,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 xml:space="preserve">Виноградская Л.А. и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Литературное чтение.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Климанова Л.Ф., Горецкий В.Г.,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Голованова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Литературное чтение.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 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Климанова Л.Ф., Горецкий В.Г.,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Голованова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Литературное чтение.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Климанова Л.Ф., Горецкий В.Г.,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Голованова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Литературное чтение.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Климанова Л.Ф., Горецкий В.Г.,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Голованова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Литературное чтение на родном русском языке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Александрова О.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М.,Кузнецова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И.,Романова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Ю.,Рябинина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 А.,</w:t>
            </w:r>
          </w:p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Соколова О.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Литературное чтение на родном русском языке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Default="00A1587A" w:rsidP="00B822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Александрова О.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М.,Кузнецова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И.,Романова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Ю.,Рябинина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 А.,</w:t>
            </w:r>
          </w:p>
          <w:p w:rsidR="00A1587A" w:rsidRPr="00110A2E" w:rsidRDefault="00A1587A" w:rsidP="00B822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Соколова О.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Литературное чтение на родном русском языке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Default="00A1587A" w:rsidP="00B822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Александрова О.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М.,Кузнецова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И.,Романова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Ю.,Рябинина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 А.,</w:t>
            </w:r>
          </w:p>
          <w:p w:rsidR="00A1587A" w:rsidRPr="00110A2E" w:rsidRDefault="00A1587A" w:rsidP="00B822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Соколова О.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Литературное чтение на родном русском языке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Default="00A1587A" w:rsidP="00B822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Александрова О.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М.,Кузнецова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М.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И.,Романова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Ю.,Рябинина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Л. А.,</w:t>
            </w:r>
          </w:p>
          <w:p w:rsidR="00A1587A" w:rsidRPr="00110A2E" w:rsidRDefault="00A1587A" w:rsidP="00B822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Соколова О.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Математика.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 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Моро М.И., Волкова С.И.,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Степанова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Математика.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Моро М.И.,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Бантова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М.А.,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Бельтюкова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Математика.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Моро М.И.,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Бантова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М.А.,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Бельтюкова Г.В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Математика. 1</w:t>
            </w:r>
            <w:r>
              <w:rPr>
                <w:rFonts w:ascii="Arial" w:hAnsi="Arial" w:cs="Arial"/>
                <w:sz w:val="22"/>
                <w:szCs w:val="22"/>
              </w:rPr>
              <w:t>и 2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 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Моро М.И.,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Бантова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М.А.,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Бельтюкова Г.В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Окружающий мир. ч.1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Окружающий мир. ч.1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Окружающий мир. ч.1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Окружающий мир. ч.1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Плешаков А.А.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Крючкова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right="28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Канакина</w:t>
            </w:r>
            <w:proofErr w:type="spellEnd"/>
            <w:r w:rsidRPr="00110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Канакина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Климанова В. Ф.,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Канакина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10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Русский родной 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pStyle w:val="a5"/>
              <w:spacing w:before="0" w:beforeAutospacing="0" w:after="0" w:afterAutospacing="0"/>
              <w:ind w:right="28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10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Александрова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родной 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Александрова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родной 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Александрова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родной 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Александрова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«Английский – 2</w:t>
            </w:r>
            <w:r w:rsidRPr="00110A2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М.З.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Биболетова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«Английский – 3</w:t>
            </w:r>
            <w:r w:rsidRPr="00110A2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М.З.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Биболетова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304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«Английский </w:t>
            </w:r>
            <w:r w:rsidRPr="00110A2E">
              <w:rPr>
                <w:rFonts w:ascii="Arial" w:hAnsi="Arial" w:cs="Arial"/>
                <w:sz w:val="22"/>
                <w:szCs w:val="22"/>
              </w:rPr>
              <w:t>– 4»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М.З.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Биболетова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Титул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3042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Основы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рели.</w:t>
            </w:r>
            <w:r w:rsidRPr="00110A2E">
              <w:rPr>
                <w:rFonts w:ascii="Arial" w:hAnsi="Arial" w:cs="Arial"/>
                <w:sz w:val="22"/>
                <w:szCs w:val="22"/>
              </w:rPr>
              <w:t>культур</w:t>
            </w:r>
            <w:proofErr w:type="spellEnd"/>
            <w:proofErr w:type="gramEnd"/>
            <w:r w:rsidRPr="00110A2E">
              <w:rPr>
                <w:rFonts w:ascii="Arial" w:hAnsi="Arial" w:cs="Arial"/>
                <w:sz w:val="22"/>
                <w:szCs w:val="22"/>
              </w:rPr>
              <w:t xml:space="preserve"> и светской этики.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eastAsia="Calibri" w:hAnsi="Arial" w:cs="Arial"/>
                <w:sz w:val="22"/>
                <w:szCs w:val="22"/>
              </w:rPr>
              <w:t>Шемшурина</w:t>
            </w:r>
            <w:proofErr w:type="spellEnd"/>
            <w:r w:rsidRPr="00110A2E">
              <w:rPr>
                <w:rFonts w:ascii="Arial" w:eastAsia="Calibri" w:hAnsi="Arial" w:cs="Arial"/>
                <w:sz w:val="22"/>
                <w:szCs w:val="22"/>
              </w:rPr>
              <w:t xml:space="preserve"> А.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Литература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 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В.Я.Коровина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Журавлев В.П., 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Просвщение</w:t>
            </w:r>
            <w:proofErr w:type="spellEnd"/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Литература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 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Полухина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В.П., Коровина В.Я.,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Журавлёв В.П. и др. / Под ред. Коровиной В.Я.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Литература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Коровина В.Я., Журавлёв В.П.,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Литература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Коровина В.Я., Журавлёв В.П.,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Литература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Коровина В.Я., Журавлёв В.П.,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Коровин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Александрова О.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М.,Аристова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А., Беляева Н. 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Александрова О.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М.,Аристова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А., Беляева Н. В.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Александрова О.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М.,Аристова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А., Беляева Н. 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Александрова О.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М.,Аристова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А., Беляева Н. 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Александрова О.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М.,Аристова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А., Беляева Н. 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Математика.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Никольский С.М., Потапов М.К.,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Решетников Н.Н.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Математика.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Никольский С.М., Потапов М.К.,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Решетников Н.Н.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Алгебра 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Никольский С.М., Потапов М.К.,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Решетников Н.Н.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Алгебра 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Никольский С.М., Потапов М.К.,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Решетников Н.Н.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Алгебра 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Никольский С.М., Потапов М.К.,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Решетников Н.Н.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М.Т.Баранов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Т.А.Ладыженская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Л.А.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Тростенцова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Разумовская М. М. Львова С. И. Капинос В.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М.Т.Баранов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Т.А.Ладыженская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Л.А.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Тростенцова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Разумовская М. М. Львова С. И. Капинос В.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Разумовская М. М. Львова С. И. Капинос В.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М.Т.Баранов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Т.А.Ладыженская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Л.А.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Тростенцова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М.М.Разумовская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С.И.Львова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Капинос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М.Т.Баранов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Т.А.Ладыженская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Л.А.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Тростенцова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М.М.Разумовская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С.И.Львова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 Капинос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М.Т.Баранов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Т.А.Ладыженская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Л.А.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Тростенцова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Н. Ф. Виноградов, А. В. Поляков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87A" w:rsidRPr="00110A2E" w:rsidTr="007922D5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«Английский – 5</w:t>
            </w:r>
            <w:r w:rsidRPr="00110A2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Биболетова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Английский язык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Биболетова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E2796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Английский 7</w:t>
            </w:r>
            <w:r w:rsidRPr="00110A2E">
              <w:rPr>
                <w:rFonts w:ascii="Arial" w:hAnsi="Arial" w:cs="Arial"/>
                <w:sz w:val="22"/>
                <w:szCs w:val="22"/>
              </w:rPr>
              <w:t>»</w:t>
            </w:r>
            <w:r w:rsidRPr="00110A2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В.П.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Кузовлев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««</w:t>
            </w:r>
            <w:r>
              <w:rPr>
                <w:rFonts w:ascii="Arial" w:hAnsi="Arial" w:cs="Arial"/>
                <w:sz w:val="22"/>
                <w:szCs w:val="22"/>
              </w:rPr>
              <w:t>Английский 8</w:t>
            </w:r>
            <w:r w:rsidRPr="00110A2E">
              <w:rPr>
                <w:rFonts w:ascii="Arial" w:hAnsi="Arial" w:cs="Arial"/>
                <w:sz w:val="22"/>
                <w:szCs w:val="22"/>
              </w:rPr>
              <w:t>»</w:t>
            </w:r>
            <w:r w:rsidRPr="00110A2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В.П.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Кузовлев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««</w:t>
            </w:r>
            <w:r>
              <w:rPr>
                <w:rFonts w:ascii="Arial" w:hAnsi="Arial" w:cs="Arial"/>
                <w:sz w:val="22"/>
                <w:szCs w:val="22"/>
              </w:rPr>
              <w:t>Английский 9</w:t>
            </w:r>
            <w:r w:rsidRPr="00110A2E">
              <w:rPr>
                <w:rFonts w:ascii="Arial" w:hAnsi="Arial" w:cs="Arial"/>
                <w:sz w:val="22"/>
                <w:szCs w:val="22"/>
              </w:rPr>
              <w:t>»</w:t>
            </w:r>
            <w:r w:rsidRPr="00110A2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В.П.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Кузовлев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Немецкий язык. 5 класс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Джин Ф. 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Рорман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Немецкий язык. 6 класс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Джин Ф. 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Рорман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Немецкий язык. 7 класс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Джин Ф. 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Рорман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Немецкий язык. 8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 класс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Джин Ф. 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Рорман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Немецкий язык. 9 </w:t>
            </w:r>
            <w:r w:rsidRPr="00110A2E">
              <w:rPr>
                <w:rFonts w:ascii="Arial" w:hAnsi="Arial" w:cs="Arial"/>
                <w:sz w:val="22"/>
                <w:szCs w:val="22"/>
              </w:rPr>
              <w:t>класс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Джин Ф. 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Рорман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Введение в географию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tabs>
                <w:tab w:val="left" w:pos="240"/>
                <w:tab w:val="center" w:pos="208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Е.М.Домогацких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1587A" w:rsidRPr="00110A2E" w:rsidRDefault="00A1587A" w:rsidP="005315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Е.Л. Введенский, Плешаков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Русское слово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География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tabs>
                <w:tab w:val="left" w:pos="240"/>
                <w:tab w:val="center" w:pos="208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Е.М.Домогацких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1587A" w:rsidRPr="00110A2E" w:rsidRDefault="00A1587A" w:rsidP="005315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Н. И. Алексеевский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Русское слово</w:t>
            </w:r>
          </w:p>
        </w:tc>
      </w:tr>
      <w:tr w:rsidR="00A1587A" w:rsidRPr="00110A2E" w:rsidTr="007922D5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География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tabs>
                <w:tab w:val="left" w:pos="240"/>
                <w:tab w:val="center" w:pos="208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Е.М.Домогацких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1587A" w:rsidRPr="00110A2E" w:rsidRDefault="00A1587A" w:rsidP="0053158A">
            <w:pPr>
              <w:tabs>
                <w:tab w:val="left" w:pos="240"/>
                <w:tab w:val="center" w:pos="2082"/>
              </w:tabs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Н. И. Алексеевский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Русское слово</w:t>
            </w:r>
          </w:p>
        </w:tc>
      </w:tr>
      <w:tr w:rsidR="00A1587A" w:rsidRPr="00110A2E" w:rsidTr="007922D5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География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tabs>
                <w:tab w:val="left" w:pos="240"/>
                <w:tab w:val="center" w:pos="208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Е.М.Домогацких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                  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Н.И.Алексеевский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Русское слово</w:t>
            </w:r>
          </w:p>
        </w:tc>
      </w:tr>
      <w:tr w:rsidR="00A1587A" w:rsidRPr="00110A2E" w:rsidTr="007922D5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География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tabs>
                <w:tab w:val="left" w:pos="240"/>
                <w:tab w:val="center" w:pos="208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Е.М.Домогацких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                  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Н.И.Алексеевский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Русское слово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Всеобщая история. История Древнего мира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А.А.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Вигасин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, Г.И.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Годер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И.С. Свенцицкая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Всеобщая история. История Средних веков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Е.В.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Агибалова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 Г.М. 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Всеобщая история. История Нового времени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А.Я.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Юдовская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 П.А. Баранов,</w:t>
            </w:r>
          </w:p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Л.М. Ванюшкина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Всеобщая история. История Нового времени 1800-1900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А.Я.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Юдовская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 П.А. Баранов,</w:t>
            </w:r>
          </w:p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Л.М. Ванюшкина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Всеобщая история. История нового времени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Юдовская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А. Я., Баранов П.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История России в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Н.М. Арсентьев, А.А. Данилов,</w:t>
            </w:r>
          </w:p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П.С. Стефанович, А.Я. Токарева; под ред. А.В.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Торкунова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История России в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 ч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Н.М. Арсентьев, А.А. Данилов,</w:t>
            </w:r>
          </w:p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И.В.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Курукин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 А.Я. Токарева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История России ч.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Н.М. Арсентьев, А.А. Данилов,</w:t>
            </w:r>
          </w:p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И.В.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Курукин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, А.Я. Токарева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История России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Данилов А. А. 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Левандовский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А.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ОБЖ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>Поляков В.В., Марков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Вертикаль</w:t>
            </w:r>
          </w:p>
        </w:tc>
      </w:tr>
      <w:tr w:rsidR="00A1587A" w:rsidRPr="00110A2E" w:rsidTr="007922D5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ОБЖ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 xml:space="preserve">Маслов А.Г., </w:t>
            </w:r>
            <w:proofErr w:type="spellStart"/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>Латчук</w:t>
            </w:r>
            <w:proofErr w:type="spellEnd"/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Вертикаль</w:t>
            </w:r>
          </w:p>
        </w:tc>
      </w:tr>
      <w:tr w:rsidR="00A1587A" w:rsidRPr="00110A2E" w:rsidTr="007922D5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ОБЖ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>Вангородский</w:t>
            </w:r>
            <w:proofErr w:type="spellEnd"/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 xml:space="preserve"> С.Н., </w:t>
            </w:r>
            <w:proofErr w:type="spellStart"/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>Латчук</w:t>
            </w:r>
            <w:proofErr w:type="spellEnd"/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ОБЖ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>Вангородский</w:t>
            </w:r>
            <w:proofErr w:type="spellEnd"/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 xml:space="preserve"> С.Н., </w:t>
            </w:r>
            <w:proofErr w:type="spellStart"/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>Латчук</w:t>
            </w:r>
            <w:proofErr w:type="spellEnd"/>
            <w:r w:rsidRPr="00110A2E">
              <w:rPr>
                <w:rFonts w:ascii="Arial" w:hAnsi="Arial" w:cs="Arial"/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Биология. 5 класс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Пономарёва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И.Н., Корнилова О.А.,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 xml:space="preserve">Кучменко В.С. / Под ред.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Пономарёвой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ВЕНТАНА - ГРАФ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Биология. 6 класс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Пономарёва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И.Н., Корнилова О.А.,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 xml:space="preserve">Кучменко В.С. / Под ред.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Пономарёвой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Биология. 7 класс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Константинов В.М., Бабенко В.Г.,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Кучменко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ВЕНТАНА – ГРАФ</w:t>
            </w:r>
          </w:p>
        </w:tc>
      </w:tr>
      <w:tr w:rsidR="00A1587A" w:rsidRPr="00110A2E" w:rsidTr="007922D5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Биология. 8 класс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Драгомилов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А.Г., Маш Р.Д.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Биология. 9 класс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Пономарёва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И.Н., Корнилова О.А.,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Чернова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ЕНТАНА – ГРАФ</w:t>
            </w:r>
          </w:p>
        </w:tc>
      </w:tr>
      <w:tr w:rsidR="00A1587A" w:rsidRPr="00110A2E" w:rsidTr="007922D5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родной 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Александрова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родной 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Александрова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родной 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Александрова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родной 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Александрова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родной  язык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Александрова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Л.Н. Боголюбова, Л.Ф. Ивановой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Л.Н. Боголюбова, Л.Ф. Ивановой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Л.Н. Боголюбова, Л.Ф. Ивановой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eastAsia="Calibri" w:hAnsi="Arial" w:cs="Arial"/>
                <w:sz w:val="22"/>
                <w:szCs w:val="22"/>
              </w:rPr>
              <w:t>Л.Н. Боголюбов, Н.И. Городецкая, Л.Ф.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Л.Н. Боголюбов, А.И. Матвеев, </w:t>
            </w:r>
          </w:p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Е.И.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Жильцова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Информатика: учебник для 7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Семакин И.Г.,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Залогова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Л.А.,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Русаков С.В., Шестакова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Информатика: учебник для 8 класса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Семакин И.Г.,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Залогова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Л.А.,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Русаков С.В., Шестакова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Информатика: учебник для 9 класса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Семакин И.Г.,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Залогова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Л.А.,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Русаков С.В., Шестакова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Физика 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pStyle w:val="a5"/>
              <w:spacing w:before="0" w:beforeAutospacing="0" w:after="0" w:afterAutospacing="0"/>
              <w:ind w:right="28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Перышкин</w:t>
            </w:r>
            <w:proofErr w:type="spellEnd"/>
            <w:r w:rsidRPr="00110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Физика 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Перышкин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Физика 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Перышкин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А.В.,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Гутник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Е.М.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Сборник вопросов и задач физика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А. Е. Марон, Е. А. Марон, С. В.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Позойский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Химия 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Габриелян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Химия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pStyle w:val="a5"/>
              <w:spacing w:before="0" w:beforeAutospacing="0" w:after="0" w:afterAutospacing="0"/>
              <w:ind w:right="282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Габриелян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pStyle w:val="a5"/>
              <w:spacing w:before="0" w:beforeAutospacing="0" w:after="0" w:afterAutospacing="0"/>
              <w:ind w:right="28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В. М. Казакевич, Г. В. Пичугина, Г. Ю. Семенова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pStyle w:val="a5"/>
              <w:spacing w:before="0" w:beforeAutospacing="0" w:after="0" w:afterAutospacing="0"/>
              <w:ind w:right="28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В. М. Казакевич, Г. В. Пичугина, Г. Ю. Семенова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pStyle w:val="a5"/>
              <w:spacing w:before="0" w:beforeAutospacing="0" w:after="0" w:afterAutospacing="0"/>
              <w:ind w:right="28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В. М. Казакевич, Г. В. Пичугина, Г. Ю. Семенова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pStyle w:val="a5"/>
              <w:spacing w:before="0" w:beforeAutospacing="0" w:after="0" w:afterAutospacing="0"/>
              <w:ind w:right="28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В. М. Казакевич, Г. В. Пичугина, Г. Ю. Семенова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Литература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 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Лебедев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Литература 1 </w:t>
            </w:r>
            <w:r>
              <w:rPr>
                <w:rFonts w:ascii="Arial" w:hAnsi="Arial" w:cs="Arial"/>
                <w:sz w:val="22"/>
                <w:szCs w:val="22"/>
              </w:rPr>
              <w:t xml:space="preserve">и 2 </w:t>
            </w:r>
            <w:r w:rsidRPr="00110A2E">
              <w:rPr>
                <w:rFonts w:ascii="Arial" w:hAnsi="Arial" w:cs="Arial"/>
                <w:sz w:val="22"/>
                <w:szCs w:val="22"/>
              </w:rPr>
              <w:t>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Михайлов О.Н., Шайтанов И.О.,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Чалмаев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В.А.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10-11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E2796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Математика: </w:t>
            </w:r>
            <w:r w:rsidRPr="00110A2E">
              <w:rPr>
                <w:rFonts w:ascii="Arial" w:hAnsi="Arial" w:cs="Arial"/>
                <w:b/>
                <w:sz w:val="22"/>
                <w:szCs w:val="22"/>
              </w:rPr>
              <w:t>Геометрия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 (базовый и углубленный уровень) 10 – 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Атанасян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Л.С.,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Бутузов В.Ф.,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Кадомцев С.Б.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E2796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Математика: </w:t>
            </w:r>
            <w:r w:rsidRPr="00110A2E">
              <w:rPr>
                <w:rFonts w:ascii="Arial" w:hAnsi="Arial" w:cs="Arial"/>
                <w:b/>
                <w:sz w:val="22"/>
                <w:szCs w:val="22"/>
              </w:rPr>
              <w:t>Алгебра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 (базовый и углубленный уровень) 10 – 11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Алимов Ш.А.,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Колягин Ю.М.,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Ткачёва М.В.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Русский язык 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-11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0A2E">
              <w:rPr>
                <w:rFonts w:ascii="Arial" w:hAnsi="Arial" w:cs="Arial"/>
                <w:sz w:val="22"/>
                <w:szCs w:val="22"/>
              </w:rPr>
              <w:t>часть 1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Гольцова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Н.Г.,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Шамшин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И.В.,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Мищерина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Русское слово</w:t>
            </w:r>
          </w:p>
        </w:tc>
      </w:tr>
      <w:tr w:rsidR="00A1587A" w:rsidRPr="00110A2E" w:rsidTr="007922D5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«Учебник английского языка для 10 класса»</w:t>
            </w:r>
            <w:r w:rsidRPr="00110A2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В.П.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Кузовлев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eastAsia="Calibri" w:hAnsi="Arial" w:cs="Arial"/>
                <w:sz w:val="22"/>
                <w:szCs w:val="22"/>
              </w:rPr>
              <w:t xml:space="preserve">Учебник для 11 класса. Английский язык.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53158A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eastAsia="Calibri" w:hAnsi="Arial" w:cs="Arial"/>
                <w:sz w:val="22"/>
                <w:szCs w:val="22"/>
              </w:rPr>
              <w:t>Кузовлев</w:t>
            </w:r>
            <w:proofErr w:type="spellEnd"/>
            <w:r w:rsidRPr="00110A2E">
              <w:rPr>
                <w:rFonts w:ascii="Arial" w:eastAsia="Calibri" w:hAnsi="Arial" w:cs="Arial"/>
                <w:sz w:val="22"/>
                <w:szCs w:val="22"/>
              </w:rPr>
              <w:t xml:space="preserve"> В.П., </w:t>
            </w:r>
            <w:proofErr w:type="spellStart"/>
            <w:r w:rsidRPr="00110A2E">
              <w:rPr>
                <w:rFonts w:ascii="Arial" w:eastAsia="Calibri" w:hAnsi="Arial" w:cs="Arial"/>
                <w:sz w:val="22"/>
                <w:szCs w:val="22"/>
              </w:rPr>
              <w:t>Перегудова</w:t>
            </w:r>
            <w:proofErr w:type="spellEnd"/>
            <w:r w:rsidRPr="00110A2E">
              <w:rPr>
                <w:rFonts w:ascii="Arial" w:eastAsia="Calibri" w:hAnsi="Arial" w:cs="Arial"/>
                <w:sz w:val="22"/>
                <w:szCs w:val="22"/>
              </w:rPr>
              <w:t xml:space="preserve"> Э.Ш.,</w:t>
            </w:r>
            <w:r w:rsidRPr="00110A2E">
              <w:rPr>
                <w:rFonts w:ascii="Arial" w:eastAsia="Calibri" w:hAnsi="Arial" w:cs="Arial"/>
                <w:sz w:val="22"/>
                <w:szCs w:val="22"/>
              </w:rPr>
              <w:br/>
              <w:t>Пастухова С.А.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География 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A2E">
              <w:rPr>
                <w:rFonts w:ascii="Arial" w:hAnsi="Arial" w:cs="Arial"/>
                <w:sz w:val="22"/>
                <w:szCs w:val="22"/>
              </w:rPr>
              <w:t>-11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tabs>
                <w:tab w:val="left" w:pos="240"/>
                <w:tab w:val="center" w:pos="2082"/>
              </w:tabs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В. П.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Максаковский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Биология. 10 класс (базовый уровень)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Беляев Д.К., Дымшиц Г.М.,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Кузнецова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Биология. 11 класс (базовый уровень)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Беляев Д.К., Дымшиц Г.М.,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Бородин П.М.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Всеобщая история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Сороко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_ Цюпа О.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Всеобщая история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Сороко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_ Цюпа О.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России 1, 2 и  3 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Горинов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М., Данилов А. А.,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Моруков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 Ю.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России 1 и 2 ч.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Волобуев О. В.</w:t>
            </w:r>
            <w:r w:rsidRPr="00110A2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Андреев И. Л., Ляшенко Л.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Л.Н. Боголюбов, Ю.А. Аверьянов, Н.И. Городецкая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Л.Н. Боголюбов, Ю.А. Аверьянов, Н.И. Городецкая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Информатика. Базовый уровень: учебник для 10 -11класса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 xml:space="preserve">Семакин И.Г.,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Хеннер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Е.К., Шеина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Физика (базовый уровень)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Мякишев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Т.Я.,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Буховцев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Б.Б.,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Сотский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Физика (базовый уровень)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Мякишев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Т.Я., </w:t>
            </w: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Буховцев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Б.Б.,</w:t>
            </w:r>
            <w:r w:rsidRPr="00110A2E">
              <w:rPr>
                <w:rFonts w:ascii="Arial" w:hAnsi="Arial" w:cs="Arial"/>
                <w:sz w:val="22"/>
                <w:szCs w:val="22"/>
              </w:rPr>
              <w:br/>
              <w:t>Сотский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Химия (базовый уровень)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Габриелян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Химия (базовый уровень)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Габриелян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Дрофа</w:t>
            </w:r>
          </w:p>
        </w:tc>
      </w:tr>
      <w:tr w:rsidR="00A1587A" w:rsidRPr="00110A2E" w:rsidTr="007922D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F43894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F43894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Астрономия. 10-11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F438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A2E">
              <w:rPr>
                <w:rFonts w:ascii="Arial" w:hAnsi="Arial" w:cs="Arial"/>
                <w:sz w:val="22"/>
                <w:szCs w:val="22"/>
              </w:rPr>
              <w:t>Чаругин</w:t>
            </w:r>
            <w:proofErr w:type="spellEnd"/>
            <w:r w:rsidRPr="00110A2E">
              <w:rPr>
                <w:rFonts w:ascii="Arial" w:hAnsi="Arial" w:cs="Arial"/>
                <w:sz w:val="22"/>
                <w:szCs w:val="22"/>
              </w:rPr>
              <w:t xml:space="preserve">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F43894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F43894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F43894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Право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F43894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Боголюбов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F43894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  <w:tr w:rsidR="00A1587A" w:rsidRPr="00110A2E" w:rsidTr="007922D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Право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Боголюбов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7A" w:rsidRPr="00110A2E" w:rsidRDefault="00A1587A" w:rsidP="001D65D3">
            <w:pPr>
              <w:pStyle w:val="a5"/>
              <w:tabs>
                <w:tab w:val="left" w:pos="918"/>
              </w:tabs>
              <w:spacing w:before="0" w:beforeAutospacing="0" w:after="0" w:afterAutospacing="0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A2E">
              <w:rPr>
                <w:rFonts w:ascii="Arial" w:hAnsi="Arial" w:cs="Arial"/>
                <w:sz w:val="22"/>
                <w:szCs w:val="22"/>
              </w:rPr>
              <w:t>Просвещение</w:t>
            </w:r>
          </w:p>
        </w:tc>
      </w:tr>
    </w:tbl>
    <w:p w:rsidR="001219D5" w:rsidRPr="00110A2E" w:rsidRDefault="001219D5">
      <w:pPr>
        <w:rPr>
          <w:rFonts w:ascii="Arial" w:hAnsi="Arial" w:cs="Arial"/>
          <w:sz w:val="22"/>
          <w:szCs w:val="22"/>
        </w:rPr>
      </w:pPr>
    </w:p>
    <w:p w:rsidR="000A49BB" w:rsidRDefault="000A49BB"/>
    <w:p w:rsidR="000A49BB" w:rsidRDefault="000A49BB"/>
    <w:p w:rsidR="001B5A7C" w:rsidRDefault="001B5A7C"/>
    <w:sectPr w:rsidR="001B5A7C" w:rsidSect="007922D5">
      <w:pgSz w:w="11906" w:h="16838"/>
      <w:pgMar w:top="720" w:right="720" w:bottom="720" w:left="720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7E88"/>
    <w:rsid w:val="000233AD"/>
    <w:rsid w:val="00025F92"/>
    <w:rsid w:val="00041D82"/>
    <w:rsid w:val="000450A1"/>
    <w:rsid w:val="000578FA"/>
    <w:rsid w:val="00060090"/>
    <w:rsid w:val="000A49BB"/>
    <w:rsid w:val="000D3FC8"/>
    <w:rsid w:val="000E572F"/>
    <w:rsid w:val="00110A2E"/>
    <w:rsid w:val="001219D5"/>
    <w:rsid w:val="001347F1"/>
    <w:rsid w:val="00137859"/>
    <w:rsid w:val="00153997"/>
    <w:rsid w:val="00175D39"/>
    <w:rsid w:val="00177E88"/>
    <w:rsid w:val="0019702C"/>
    <w:rsid w:val="001B5A7C"/>
    <w:rsid w:val="001D65D3"/>
    <w:rsid w:val="001E2796"/>
    <w:rsid w:val="001E68F5"/>
    <w:rsid w:val="001E735B"/>
    <w:rsid w:val="001E7C4B"/>
    <w:rsid w:val="001F04EB"/>
    <w:rsid w:val="001F4CDA"/>
    <w:rsid w:val="001F56F4"/>
    <w:rsid w:val="00204D74"/>
    <w:rsid w:val="00205EDF"/>
    <w:rsid w:val="00220F7D"/>
    <w:rsid w:val="002417AC"/>
    <w:rsid w:val="00241D82"/>
    <w:rsid w:val="002511E6"/>
    <w:rsid w:val="00256480"/>
    <w:rsid w:val="00257C76"/>
    <w:rsid w:val="00283BAA"/>
    <w:rsid w:val="00294BB1"/>
    <w:rsid w:val="002A6AE3"/>
    <w:rsid w:val="002B2CC1"/>
    <w:rsid w:val="002B6598"/>
    <w:rsid w:val="002D5362"/>
    <w:rsid w:val="002D53FA"/>
    <w:rsid w:val="002D5515"/>
    <w:rsid w:val="002E5D54"/>
    <w:rsid w:val="0030173F"/>
    <w:rsid w:val="0030420D"/>
    <w:rsid w:val="00314991"/>
    <w:rsid w:val="00325C51"/>
    <w:rsid w:val="00340E0B"/>
    <w:rsid w:val="003A0BCC"/>
    <w:rsid w:val="003A6F89"/>
    <w:rsid w:val="003D2875"/>
    <w:rsid w:val="00404B84"/>
    <w:rsid w:val="00411804"/>
    <w:rsid w:val="004130A6"/>
    <w:rsid w:val="00433AB4"/>
    <w:rsid w:val="00442F03"/>
    <w:rsid w:val="00450D37"/>
    <w:rsid w:val="0045177E"/>
    <w:rsid w:val="0045665F"/>
    <w:rsid w:val="00456C4C"/>
    <w:rsid w:val="0045703F"/>
    <w:rsid w:val="00463CB2"/>
    <w:rsid w:val="004B6B08"/>
    <w:rsid w:val="004C5579"/>
    <w:rsid w:val="004D39B3"/>
    <w:rsid w:val="004E40F2"/>
    <w:rsid w:val="00501CDF"/>
    <w:rsid w:val="00515A8F"/>
    <w:rsid w:val="0053158A"/>
    <w:rsid w:val="00550B0E"/>
    <w:rsid w:val="00552247"/>
    <w:rsid w:val="00596C5F"/>
    <w:rsid w:val="005B2AD3"/>
    <w:rsid w:val="005C374D"/>
    <w:rsid w:val="005C43E9"/>
    <w:rsid w:val="005C48BF"/>
    <w:rsid w:val="00633217"/>
    <w:rsid w:val="00642174"/>
    <w:rsid w:val="006856C1"/>
    <w:rsid w:val="00692F17"/>
    <w:rsid w:val="006A6EF3"/>
    <w:rsid w:val="006B4122"/>
    <w:rsid w:val="006E2F0C"/>
    <w:rsid w:val="006E30ED"/>
    <w:rsid w:val="006E662E"/>
    <w:rsid w:val="006F6421"/>
    <w:rsid w:val="00700419"/>
    <w:rsid w:val="00710401"/>
    <w:rsid w:val="00715092"/>
    <w:rsid w:val="00734308"/>
    <w:rsid w:val="007528E6"/>
    <w:rsid w:val="00766250"/>
    <w:rsid w:val="007922D5"/>
    <w:rsid w:val="00795BCC"/>
    <w:rsid w:val="007A4908"/>
    <w:rsid w:val="007B0D28"/>
    <w:rsid w:val="007B5F18"/>
    <w:rsid w:val="007D1A8A"/>
    <w:rsid w:val="007E1DF0"/>
    <w:rsid w:val="00804620"/>
    <w:rsid w:val="00816FBB"/>
    <w:rsid w:val="0082082A"/>
    <w:rsid w:val="0082647C"/>
    <w:rsid w:val="0083507C"/>
    <w:rsid w:val="00860FD5"/>
    <w:rsid w:val="00862349"/>
    <w:rsid w:val="00862C43"/>
    <w:rsid w:val="00870CE3"/>
    <w:rsid w:val="00871765"/>
    <w:rsid w:val="00875405"/>
    <w:rsid w:val="00876E57"/>
    <w:rsid w:val="00887C5A"/>
    <w:rsid w:val="008A068A"/>
    <w:rsid w:val="008A2FB6"/>
    <w:rsid w:val="008C29FB"/>
    <w:rsid w:val="008E018A"/>
    <w:rsid w:val="00907530"/>
    <w:rsid w:val="009466F0"/>
    <w:rsid w:val="0095443A"/>
    <w:rsid w:val="00960396"/>
    <w:rsid w:val="00960710"/>
    <w:rsid w:val="00964842"/>
    <w:rsid w:val="00966599"/>
    <w:rsid w:val="0096759F"/>
    <w:rsid w:val="009721BE"/>
    <w:rsid w:val="0098230A"/>
    <w:rsid w:val="0099188B"/>
    <w:rsid w:val="00991A49"/>
    <w:rsid w:val="009951A2"/>
    <w:rsid w:val="009C0DA7"/>
    <w:rsid w:val="009C1280"/>
    <w:rsid w:val="009C465E"/>
    <w:rsid w:val="009D1A18"/>
    <w:rsid w:val="009D27DB"/>
    <w:rsid w:val="009D77A2"/>
    <w:rsid w:val="009D7D96"/>
    <w:rsid w:val="009E7047"/>
    <w:rsid w:val="00A1587A"/>
    <w:rsid w:val="00A3264C"/>
    <w:rsid w:val="00A4080D"/>
    <w:rsid w:val="00A44C44"/>
    <w:rsid w:val="00A459E3"/>
    <w:rsid w:val="00A64FEF"/>
    <w:rsid w:val="00A67A77"/>
    <w:rsid w:val="00A85246"/>
    <w:rsid w:val="00A870AD"/>
    <w:rsid w:val="00A92AE0"/>
    <w:rsid w:val="00A93E0F"/>
    <w:rsid w:val="00AA4DBB"/>
    <w:rsid w:val="00AA7A36"/>
    <w:rsid w:val="00AC5E9D"/>
    <w:rsid w:val="00AF5A56"/>
    <w:rsid w:val="00B00D17"/>
    <w:rsid w:val="00B01AFC"/>
    <w:rsid w:val="00B07A81"/>
    <w:rsid w:val="00B14CF0"/>
    <w:rsid w:val="00B15D60"/>
    <w:rsid w:val="00B22CAD"/>
    <w:rsid w:val="00B312BF"/>
    <w:rsid w:val="00B32CE0"/>
    <w:rsid w:val="00B32FC8"/>
    <w:rsid w:val="00B33A4B"/>
    <w:rsid w:val="00B54BEC"/>
    <w:rsid w:val="00B54DC1"/>
    <w:rsid w:val="00B82239"/>
    <w:rsid w:val="00B8491C"/>
    <w:rsid w:val="00BA4767"/>
    <w:rsid w:val="00BD6B54"/>
    <w:rsid w:val="00C157F9"/>
    <w:rsid w:val="00C65580"/>
    <w:rsid w:val="00C74F98"/>
    <w:rsid w:val="00C819CE"/>
    <w:rsid w:val="00C861E1"/>
    <w:rsid w:val="00C90D0F"/>
    <w:rsid w:val="00CB2F32"/>
    <w:rsid w:val="00CD5546"/>
    <w:rsid w:val="00CD5749"/>
    <w:rsid w:val="00CE0877"/>
    <w:rsid w:val="00D070CA"/>
    <w:rsid w:val="00D23A57"/>
    <w:rsid w:val="00D669EF"/>
    <w:rsid w:val="00D6759E"/>
    <w:rsid w:val="00D859DB"/>
    <w:rsid w:val="00D91E72"/>
    <w:rsid w:val="00DA7BAF"/>
    <w:rsid w:val="00DB0322"/>
    <w:rsid w:val="00DB416C"/>
    <w:rsid w:val="00DC73B9"/>
    <w:rsid w:val="00DF37D7"/>
    <w:rsid w:val="00E10E8D"/>
    <w:rsid w:val="00E12B25"/>
    <w:rsid w:val="00E21B97"/>
    <w:rsid w:val="00E232CF"/>
    <w:rsid w:val="00E3192C"/>
    <w:rsid w:val="00E50F05"/>
    <w:rsid w:val="00E620D7"/>
    <w:rsid w:val="00E719B5"/>
    <w:rsid w:val="00E7494F"/>
    <w:rsid w:val="00E87622"/>
    <w:rsid w:val="00EA6EF8"/>
    <w:rsid w:val="00EB08F2"/>
    <w:rsid w:val="00EB4C10"/>
    <w:rsid w:val="00EB7B1B"/>
    <w:rsid w:val="00EE05DD"/>
    <w:rsid w:val="00EE5B80"/>
    <w:rsid w:val="00EF1E5F"/>
    <w:rsid w:val="00F06261"/>
    <w:rsid w:val="00F202DF"/>
    <w:rsid w:val="00F216A6"/>
    <w:rsid w:val="00F3670B"/>
    <w:rsid w:val="00F43894"/>
    <w:rsid w:val="00F823AE"/>
    <w:rsid w:val="00F86991"/>
    <w:rsid w:val="00F94F99"/>
    <w:rsid w:val="00FC0D86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96EA"/>
  <w15:docId w15:val="{7013FB75-773E-425D-9538-BCD3CF6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88"/>
    <w:rPr>
      <w:rFonts w:ascii="Times New Roman" w:hAnsi="Times New Roman" w:cs="Times New Roman"/>
      <w:sz w:val="40"/>
      <w:szCs w:val="40"/>
    </w:rPr>
  </w:style>
  <w:style w:type="paragraph" w:styleId="2">
    <w:name w:val="heading 2"/>
    <w:basedOn w:val="a"/>
    <w:next w:val="a"/>
    <w:link w:val="20"/>
    <w:qFormat/>
    <w:rsid w:val="00177E88"/>
    <w:pPr>
      <w:keepNext/>
      <w:spacing w:after="0" w:line="240" w:lineRule="auto"/>
      <w:jc w:val="center"/>
      <w:outlineLvl w:val="1"/>
    </w:pPr>
    <w:rPr>
      <w:rFonts w:eastAsia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7E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177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E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951A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A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E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E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5EDF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E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5EDF"/>
    <w:rPr>
      <w:rFonts w:ascii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110A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8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128</cp:revision>
  <cp:lastPrinted>2022-01-25T07:58:00Z</cp:lastPrinted>
  <dcterms:created xsi:type="dcterms:W3CDTF">2018-09-27T13:58:00Z</dcterms:created>
  <dcterms:modified xsi:type="dcterms:W3CDTF">2023-04-26T07:11:00Z</dcterms:modified>
</cp:coreProperties>
</file>