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08" w:rsidRPr="00CF03FE" w:rsidRDefault="00CF03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3FE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CF03FE">
        <w:rPr>
          <w:lang w:val="ru-RU"/>
        </w:rPr>
        <w:br/>
      </w:r>
      <w:r w:rsidRPr="00CF03FE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CF03FE">
        <w:rPr>
          <w:lang w:val="ru-RU"/>
        </w:rPr>
        <w:br/>
      </w:r>
      <w:r w:rsidRPr="00CF03FE">
        <w:rPr>
          <w:rFonts w:hAnsi="Times New Roman" w:cs="Times New Roman"/>
          <w:color w:val="000000"/>
          <w:sz w:val="24"/>
          <w:szCs w:val="24"/>
          <w:lang w:val="ru-RU"/>
        </w:rPr>
        <w:t>приказом МБОУ ЦО № 37</w:t>
      </w:r>
      <w:r w:rsidRPr="00CF03FE">
        <w:rPr>
          <w:lang w:val="ru-RU"/>
        </w:rPr>
        <w:br/>
      </w:r>
      <w:r w:rsidRPr="00CF03FE">
        <w:rPr>
          <w:rFonts w:hAnsi="Times New Roman" w:cs="Times New Roman"/>
          <w:color w:val="000000"/>
          <w:sz w:val="24"/>
          <w:szCs w:val="24"/>
          <w:lang w:val="ru-RU"/>
        </w:rPr>
        <w:t>от 20.08.2022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03FE">
        <w:rPr>
          <w:rFonts w:hAnsi="Times New Roman" w:cs="Times New Roman"/>
          <w:color w:val="000000"/>
          <w:sz w:val="24"/>
          <w:szCs w:val="24"/>
          <w:lang w:val="ru-RU"/>
        </w:rPr>
        <w:t>№ 12</w:t>
      </w:r>
    </w:p>
    <w:p w:rsidR="00E87E08" w:rsidRPr="00CF03FE" w:rsidRDefault="00CF03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F03FE">
        <w:rPr>
          <w:lang w:val="ru-RU"/>
        </w:rPr>
        <w:br/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 системы оценки</w:t>
      </w:r>
      <w:r w:rsidRPr="00CF03FE">
        <w:rPr>
          <w:lang w:val="ru-RU"/>
        </w:rPr>
        <w:br/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0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87"/>
        <w:gridCol w:w="2553"/>
        <w:gridCol w:w="3016"/>
        <w:gridCol w:w="1721"/>
      </w:tblGrid>
      <w:tr w:rsidR="00E87E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АВГУСТ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ФГОС СОО от 17.05.2012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готовность ООП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содержание ООП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 концепций по биологии, ОДНКНР и экологическому образованию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учебного предмета «Биология», учебного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курса «ОДНКНР».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 ООО и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соответствие дополнительных общеобразовательных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общеобразовательные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ЦО №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охране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труда и безопасности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безопасности Петрушин О.С.Замдиректора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мониторинга здоровья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мониторинга здоровья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физической культуры,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УМК,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используются в школе, входят в 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ИБЦ Егорова И.П.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все ли обучающиеся обеспечены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бесплатной учебной литературой, проверить ее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заведующий ИБЦ Егорова И.П.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Проверить организацию специальных образовательных условий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образовательные условия соответствуют потребностям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предметных концепций по биологии, ОДНКНР и экологическому образованию, организации и проведению внеурочных занятий «Разговоры о важном», формированию функциональной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грамотности обучающихся, введению в образовательный процесс государственных символов РФ, совершенствованию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ИКТ-компетенций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учителей, организации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педагогами по требованиям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повышению квалификации, прохождению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дорожную карту перехода на новые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учетом начала реализации ООП по новым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дорожная карта перехода на новые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директор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начала реализации ООП по новым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патриотического воспитания, в том числе организации и проведения церемонии поднятия/спуска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осударственно флага РФ, внеурочных занятий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проинформированы: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о стандарте церемонии поднятия/спуска Государственного флага РФ и особенностях проведения ее в школе;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особенностях организации и проведения цикла внеурочных занятий «Разговоры 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87E08" w:rsidRPr="00CF03FE" w:rsidRDefault="00E87E0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СЕНТЯБРЬ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неуспевающими и слабоуспевающими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план-график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план-график проведения ВПР,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перенесенных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осенний период 2022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проведения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осенних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муниципальные, региональные, федеральные, независимые исследования), что каждое мероприятие направлено на контроль развития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регулятивных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познавательных или коммуникативных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план-график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Разработать план по формированию функциональной грамотности на 2022/23 учебный год. Включить в план мероприятия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повышению уровня компетентности педагогов в вопросах функциональной грамотности, диагностике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5-х, 10-х 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Включить в план мероприятия по взаимодействию с родителями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психологическому сопровождению и контролю обучающихся группы 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5-х, 10-х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, классные руководители 1-х, 5-х, 10-х классов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ГИА, НОКО,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Общероссийской оценки по модели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работе, включили сложные задания в уроки, как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молодые педагоги и вновь прибывшие специалисты организуют 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мониторинг внеурочных занятий «Разговоры 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чтобы проконтролировать качество их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 план посещения занятий «Разговоры 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данные 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в школьные кружки и секции дополнительного образования. Проверить, учтены ли запросы обучающихся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родителей по организации дополнительного образования на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состояние сайта школы на соответствие требованиям приказа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Сайт школы соответствует требованиям приказа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работы педагогического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коллектива, включая своевременность и 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ОКТЯБРЬ</w:t>
            </w:r>
          </w:p>
        </w:tc>
      </w:tr>
      <w:tr w:rsidR="00E87E08" w:rsidRPr="00CF03FE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, классные руководители 1-х, 5-х, 10-х классов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нарушений и пропусков занятий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курсов в 1-й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Рабочие программы учебных предметов, курсов реализованы в полном объеме в 1-й четверти,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E87E08" w:rsidRDefault="00E87E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Проверить, как функционирует система наставничества по модели «Учитель – учитель», скорректировать ее работу при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1-й четверти, проходили согласно плану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проводил мероприятия в 1-й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НОЯБРЬ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реализован в полном объеме в сентябре–ноябре, промежуточные итоги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по формированию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сентября-ноября плана по формированию функциональной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Программа работы педагогов с одаренными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физической культуры,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высокий уровень качества работы педагогического коллектива с родителями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ДЕКАБРЬ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предметных результатов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адаптации обучающихся 1-х, 5-х, 10-х классов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, классные руководители 1-х, 5-х, 10-х классов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работу педагогического коллектива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группы риска,</w:t>
            </w:r>
          </w:p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повышение успеваемости и мотивации обучающихся,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по профилактике нарушений и пропусков занятий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ВР Суслова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учебных предметов, курсов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учебных предметов, курсов реализованы в полном объеме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воспитания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воспитания реализованы в полном объеме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рабочих программ курсов внеурочной деятельности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курсов внеурочной деятельности реализованы в полном объеме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результаты мониторинга организации и проведения внеурочных занятий «Разговоры о важном» в первом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 деятельности «Разговоры о важном» реализована в первом 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соответствие проводимых педагогом-психологом мероприятий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проводил мероприятия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Проконтролировать, что мероприятия, которые проводил 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проводил мероприятия </w:t>
            </w:r>
            <w:r w:rsidR="0062740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начале 2 триместра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ЯНВАРЬ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Качество образовательных результатов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  <w:p w:rsidR="00E87E08" w:rsidRDefault="00E87E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7E08" w:rsidRDefault="00E87E08"/>
          <w:p w:rsidR="00E87E08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Ознакомить педагогов, качество преподавания которых не удовлетворяет родителей, с результатом анализа с целью коррекции качества преподавания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CF03F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CF03FE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Проверить готовность школы к началу второго учебного полугодия, проконтролировать выполнение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Условия, в которых проходит образовательная деятельность, соответствуют требованиям охраны труда, техники безопасности,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DC4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 w:rsidR="00DC4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безопасности Петрушин </w:t>
            </w:r>
            <w:proofErr w:type="spellStart"/>
            <w:r w:rsidR="00DC4B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О.С.,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ОВЗ, в том числе для 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внеурочных занятий «Разговоры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безопасность и качество школьного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интернет-соединения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специалист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ФЕВРАЛЬ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План-график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, классные руководители 1-х, 5-х, 10-х классов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плана внедрения концепций преподавания биологии, ОДНКНР и концепции экологического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внедрения концепций преподавания биологии, ОДНКНР и концепции экологического образования за сентябрь-февраль реализованы в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деятельность</w:t>
            </w:r>
          </w:p>
          <w:p w:rsidR="00E87E08" w:rsidRDefault="00E87E08"/>
          <w:p w:rsidR="00E87E08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дорожной карты перехода на новые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по внедрению новых стандартов проходят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дорожной картой перехода на новые ФГОС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физической культуры,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родителей обучающихся, чтобы оценить качество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педагогического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работы педагогического коллектива с родителями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МАРТ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Проконтролировать работу педагогического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коллектива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E87E08" w:rsidRDefault="00CF03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Педагоги регулярно проводят мероприятия, направленные на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повышение успеваемости и мотивации обучающихся, мероприятия по профилактике нарушений и пропусков занятий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дополнительных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Дополнительные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реализованы в полном объеме 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условий,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 качество психолого-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сопровождения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итогам контроля оформлен аналитический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 Суслова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 в 3-й четверти, проходили согласно плану работы социального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проводил мероприятия в 3-й четверти в соответствии с 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АПРЕЛЬ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плана-графика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в марте–апреле, подвести итоги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План-график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деятельности рабочей группы, созданной для внедрения новых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t>МАЙ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мероприятий плана мониторинга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Мероприятия плана мониторинга адаптации обучающихся 1-х, 5-х, 10-х классов на март–май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 1-х, 5-х, 10-х классов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, классные руководители 1-х, 5-х, 10-х классов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Проанализировать результаты работы педагогического коллектива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</w:t>
            </w:r>
          </w:p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работы педагогического коллектива с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группы риска, неуспевающими и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 за учебный год отражен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классные руководители,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объем реализации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дополнительных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Дополнительные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Замдиректора по ВР Суслова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выполнение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 плана мониторинга качества преподавания учебных предметов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 мониторинга качества преподавания учебных предметов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мониторинга организации и проведения внеурочных занятий «Разговоры о важном» во втором 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«Разговоры о важном» реализована во втором полугодии в полном объеме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рабочей группы,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соответствие проводимых педагогом-психологом мероприятий 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плану работы педагога-психолога, подвести итоги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проводил мероприятия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 работы педагога-психолога, результаты работы за учебный год отражены в статистической справке и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мероприятия, которые проводил  в 4-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проводил мероприятия в 4-й четверти в соответствии с планом, результаты работы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 учебный год отражены в аналитическом 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 по ВР Суслова Е.Н.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мониторинга здоровья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педагоги физической культуры,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Русак О.В.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введению в образовательный процесс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госсимволов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анкетирование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1-х и 5-х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Анкетирование выявило высокий уровень качества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работы педагогического коллектива с родителями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руководитель рабочей группы</w:t>
            </w:r>
          </w:p>
        </w:tc>
      </w:tr>
      <w:tr w:rsidR="00E87E08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Default="00CF03FE">
            <w:r>
              <w:rPr>
                <w:b/>
                <w:bCs/>
                <w:color w:val="252525"/>
                <w:spacing w:val="-2"/>
                <w:sz w:val="48"/>
                <w:szCs w:val="48"/>
              </w:rPr>
              <w:lastRenderedPageBreak/>
              <w:t>ИЮНЬ</w:t>
            </w:r>
          </w:p>
        </w:tc>
      </w:tr>
      <w:tr w:rsidR="00E87E08" w:rsidRPr="00CF03F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Запланированный на 2022/23 объем ООП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выполнен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продолжению реализации ООП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Школа готова к реализации ООП НОО </w:t>
            </w:r>
            <w:proofErr w:type="gramStart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ООО</w:t>
            </w:r>
            <w:proofErr w:type="gramEnd"/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новым ФГОС НОО и ООО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АХР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Сидорейко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Е.Ф.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и МСШ за учебный год отражены в аналитической 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руководители ШМО,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Оценить качество работы педагогического коллектива с обучающимися и их родителями за учебный год, определить 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направления, которые необходимо скорректировать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НМС Козлова С.Л.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ШМО</w:t>
            </w:r>
          </w:p>
        </w:tc>
      </w:tr>
      <w:tr w:rsidR="00E87E08" w:rsidRPr="00CF03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E87E0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87E08" w:rsidRPr="00CF03FE" w:rsidRDefault="00CF03FE">
            <w:pPr>
              <w:rPr>
                <w:lang w:val="ru-RU"/>
              </w:rPr>
            </w:pP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 Суслова Е.Н.</w:t>
            </w:r>
            <w:r w:rsidRPr="00CF0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НМС Козлова С.Л.</w:t>
            </w:r>
          </w:p>
        </w:tc>
      </w:tr>
    </w:tbl>
    <w:p w:rsidR="00CF03FE" w:rsidRPr="00CF03FE" w:rsidRDefault="00CF03FE">
      <w:pPr>
        <w:rPr>
          <w:lang w:val="ru-RU"/>
        </w:rPr>
      </w:pPr>
    </w:p>
    <w:sectPr w:rsidR="00CF03FE" w:rsidRPr="00CF03FE" w:rsidSect="0061217C">
      <w:pgSz w:w="11907" w:h="16839"/>
      <w:pgMar w:top="1440" w:right="1440" w:bottom="1276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76A5"/>
    <w:rsid w:val="002D33B1"/>
    <w:rsid w:val="002D3591"/>
    <w:rsid w:val="003514A0"/>
    <w:rsid w:val="004F7E17"/>
    <w:rsid w:val="005A05CE"/>
    <w:rsid w:val="0061217C"/>
    <w:rsid w:val="00627408"/>
    <w:rsid w:val="00653AF6"/>
    <w:rsid w:val="00B73A5A"/>
    <w:rsid w:val="00CF03FE"/>
    <w:rsid w:val="00DC4B7C"/>
    <w:rsid w:val="00E438A1"/>
    <w:rsid w:val="00E87E08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A48B-3B19-419C-8E86-9062D155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34</Pages>
  <Words>7756</Words>
  <Characters>44210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79539594849</cp:lastModifiedBy>
  <cp:revision>4</cp:revision>
  <dcterms:created xsi:type="dcterms:W3CDTF">2011-11-02T04:15:00Z</dcterms:created>
  <dcterms:modified xsi:type="dcterms:W3CDTF">2023-06-06T09:15:00Z</dcterms:modified>
</cp:coreProperties>
</file>