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AD" w:rsidRPr="00EE2B45" w:rsidRDefault="00602A53" w:rsidP="00EA5476">
      <w:pPr>
        <w:shd w:val="clear" w:color="auto" w:fill="FFFFFF"/>
        <w:jc w:val="center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 xml:space="preserve">Договор </w:t>
      </w:r>
    </w:p>
    <w:p w:rsidR="00602A53" w:rsidRPr="00EE2B45" w:rsidRDefault="00602A53" w:rsidP="00EA5476">
      <w:pPr>
        <w:shd w:val="clear" w:color="auto" w:fill="FFFFFF"/>
        <w:jc w:val="center"/>
        <w:rPr>
          <w:sz w:val="18"/>
          <w:szCs w:val="18"/>
        </w:rPr>
      </w:pPr>
      <w:r w:rsidRPr="00EE2B45">
        <w:rPr>
          <w:b/>
          <w:bCs/>
          <w:sz w:val="18"/>
          <w:szCs w:val="18"/>
        </w:rPr>
        <w:t xml:space="preserve">об оказании платных дополнительных образовательных </w:t>
      </w:r>
      <w:r w:rsidR="006B074F" w:rsidRPr="00EE2B45">
        <w:rPr>
          <w:b/>
          <w:bCs/>
          <w:sz w:val="18"/>
          <w:szCs w:val="18"/>
        </w:rPr>
        <w:t>услуг</w:t>
      </w:r>
    </w:p>
    <w:p w:rsidR="00C23309" w:rsidRPr="00EE2B45" w:rsidRDefault="00C23309" w:rsidP="00EA5476">
      <w:pPr>
        <w:shd w:val="clear" w:color="auto" w:fill="FFFFFF"/>
        <w:tabs>
          <w:tab w:val="left" w:pos="6379"/>
          <w:tab w:val="left" w:leader="underscore" w:pos="6730"/>
          <w:tab w:val="left" w:leader="underscore" w:pos="7819"/>
          <w:tab w:val="left" w:leader="underscore" w:pos="8357"/>
        </w:tabs>
        <w:rPr>
          <w:sz w:val="18"/>
          <w:szCs w:val="18"/>
        </w:rPr>
      </w:pPr>
    </w:p>
    <w:p w:rsidR="00EA5476" w:rsidRPr="009175F8" w:rsidRDefault="00A65EAD" w:rsidP="00EA5476">
      <w:r w:rsidRPr="00EE2B45">
        <w:rPr>
          <w:sz w:val="18"/>
          <w:szCs w:val="18"/>
        </w:rPr>
        <w:t>г.</w:t>
      </w:r>
      <w:r w:rsidR="00931F90" w:rsidRPr="00EE2B45">
        <w:rPr>
          <w:sz w:val="18"/>
          <w:szCs w:val="18"/>
        </w:rPr>
        <w:t xml:space="preserve"> Тула                                         </w:t>
      </w:r>
      <w:r w:rsidR="00EE2B45">
        <w:rPr>
          <w:sz w:val="18"/>
          <w:szCs w:val="18"/>
        </w:rPr>
        <w:t xml:space="preserve">                                                                                           </w:t>
      </w:r>
      <w:r w:rsidR="00931F90" w:rsidRPr="00EE2B45">
        <w:rPr>
          <w:sz w:val="18"/>
          <w:szCs w:val="18"/>
        </w:rPr>
        <w:t xml:space="preserve">  </w:t>
      </w:r>
      <w:r w:rsidR="00C25E54">
        <w:rPr>
          <w:sz w:val="18"/>
          <w:szCs w:val="18"/>
        </w:rPr>
        <w:t xml:space="preserve">                 </w:t>
      </w:r>
      <w:r w:rsidR="00EA5476">
        <w:t xml:space="preserve">            « </w:t>
      </w:r>
      <w:r w:rsidR="009175F8">
        <w:rPr>
          <w:u w:val="single"/>
        </w:rPr>
        <w:t>___</w:t>
      </w:r>
      <w:r w:rsidR="00EA5476">
        <w:t xml:space="preserve"> » </w:t>
      </w:r>
      <w:r w:rsidR="009175F8">
        <w:rPr>
          <w:u w:val="single"/>
        </w:rPr>
        <w:t xml:space="preserve">___________ </w:t>
      </w:r>
      <w:r w:rsidR="009175F8" w:rsidRPr="009175F8">
        <w:t>20</w:t>
      </w:r>
      <w:r w:rsidR="00023ABE">
        <w:t>22</w:t>
      </w:r>
      <w:r w:rsidR="00BD3809">
        <w:t xml:space="preserve"> </w:t>
      </w:r>
      <w:r w:rsidR="00EA5476" w:rsidRPr="009175F8">
        <w:t xml:space="preserve"> г.</w:t>
      </w:r>
    </w:p>
    <w:p w:rsidR="00867BBC" w:rsidRPr="00FF1064" w:rsidRDefault="00931F90" w:rsidP="00EA5476">
      <w:pPr>
        <w:shd w:val="clear" w:color="auto" w:fill="FFFFFF"/>
        <w:tabs>
          <w:tab w:val="left" w:pos="6379"/>
          <w:tab w:val="left" w:leader="underscore" w:pos="6730"/>
          <w:tab w:val="left" w:leader="underscore" w:pos="7819"/>
          <w:tab w:val="left" w:leader="underscore" w:pos="8357"/>
        </w:tabs>
        <w:rPr>
          <w:sz w:val="18"/>
          <w:szCs w:val="18"/>
        </w:rPr>
      </w:pPr>
      <w:r w:rsidRPr="00FF106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</w:t>
      </w:r>
      <w:r w:rsidR="00EE2B45" w:rsidRPr="00FF1064">
        <w:rPr>
          <w:sz w:val="18"/>
          <w:szCs w:val="18"/>
          <w:vertAlign w:val="superscript"/>
        </w:rPr>
        <w:t xml:space="preserve">                                                                                           </w:t>
      </w:r>
      <w:r w:rsidR="00C25E54" w:rsidRPr="00FF1064">
        <w:rPr>
          <w:sz w:val="18"/>
          <w:szCs w:val="18"/>
          <w:vertAlign w:val="superscript"/>
        </w:rPr>
        <w:t xml:space="preserve">                                </w:t>
      </w:r>
      <w:r w:rsidR="00EE2B45" w:rsidRPr="00FF1064">
        <w:rPr>
          <w:sz w:val="18"/>
          <w:szCs w:val="18"/>
          <w:vertAlign w:val="superscript"/>
        </w:rPr>
        <w:t xml:space="preserve"> </w:t>
      </w:r>
      <w:r w:rsidRPr="00FF1064">
        <w:rPr>
          <w:sz w:val="18"/>
          <w:szCs w:val="18"/>
          <w:vertAlign w:val="superscript"/>
        </w:rPr>
        <w:t xml:space="preserve">   </w:t>
      </w:r>
      <w:r w:rsidR="00C25E54" w:rsidRPr="00FF1064">
        <w:rPr>
          <w:sz w:val="18"/>
          <w:szCs w:val="18"/>
          <w:vertAlign w:val="superscript"/>
        </w:rPr>
        <w:t xml:space="preserve">                               </w:t>
      </w:r>
      <w:r w:rsidRPr="00FF1064">
        <w:rPr>
          <w:sz w:val="18"/>
          <w:szCs w:val="18"/>
          <w:vertAlign w:val="superscript"/>
        </w:rPr>
        <w:t xml:space="preserve">   </w:t>
      </w:r>
      <w:r w:rsidR="00602A53" w:rsidRPr="00FF1064">
        <w:rPr>
          <w:sz w:val="18"/>
          <w:szCs w:val="18"/>
          <w:vertAlign w:val="superscript"/>
        </w:rPr>
        <w:t>дата заключения договора</w:t>
      </w:r>
      <w:r w:rsidR="00602A53" w:rsidRPr="00FF1064">
        <w:rPr>
          <w:sz w:val="18"/>
          <w:szCs w:val="18"/>
        </w:rPr>
        <w:t xml:space="preserve"> </w:t>
      </w:r>
    </w:p>
    <w:p w:rsidR="00602A53" w:rsidRPr="000343EB" w:rsidRDefault="00602A53" w:rsidP="00EA5476">
      <w:pPr>
        <w:ind w:firstLine="567"/>
        <w:jc w:val="both"/>
        <w:rPr>
          <w:sz w:val="18"/>
          <w:szCs w:val="18"/>
        </w:rPr>
      </w:pPr>
      <w:r w:rsidRPr="009175F8">
        <w:rPr>
          <w:sz w:val="18"/>
          <w:szCs w:val="18"/>
        </w:rPr>
        <w:t xml:space="preserve">Муниципальное  </w:t>
      </w:r>
      <w:r w:rsidR="00FC2C52" w:rsidRPr="009175F8">
        <w:rPr>
          <w:sz w:val="18"/>
          <w:szCs w:val="18"/>
        </w:rPr>
        <w:t xml:space="preserve">бюджетное </w:t>
      </w:r>
      <w:r w:rsidRPr="009175F8">
        <w:rPr>
          <w:sz w:val="18"/>
          <w:szCs w:val="18"/>
        </w:rPr>
        <w:t>общеобразовательное учреждение</w:t>
      </w:r>
      <w:r w:rsidR="00DD1464" w:rsidRPr="00DD1464">
        <w:rPr>
          <w:sz w:val="18"/>
          <w:szCs w:val="18"/>
        </w:rPr>
        <w:t xml:space="preserve"> </w:t>
      </w:r>
      <w:r w:rsidR="00DD1464">
        <w:rPr>
          <w:sz w:val="18"/>
          <w:szCs w:val="18"/>
        </w:rPr>
        <w:t xml:space="preserve">«Центр образования </w:t>
      </w:r>
      <w:r w:rsidRPr="009175F8">
        <w:rPr>
          <w:sz w:val="18"/>
          <w:szCs w:val="18"/>
        </w:rPr>
        <w:t xml:space="preserve">№ </w:t>
      </w:r>
      <w:r w:rsidR="00DD1464">
        <w:rPr>
          <w:sz w:val="18"/>
          <w:szCs w:val="18"/>
        </w:rPr>
        <w:t>37</w:t>
      </w:r>
      <w:r w:rsidR="00FC2C52" w:rsidRPr="009175F8">
        <w:rPr>
          <w:sz w:val="18"/>
          <w:szCs w:val="18"/>
        </w:rPr>
        <w:t xml:space="preserve"> имени В.П. </w:t>
      </w:r>
      <w:proofErr w:type="spellStart"/>
      <w:r w:rsidR="00FC2C52" w:rsidRPr="009175F8">
        <w:rPr>
          <w:sz w:val="18"/>
          <w:szCs w:val="18"/>
        </w:rPr>
        <w:t>Храмченко</w:t>
      </w:r>
      <w:proofErr w:type="spellEnd"/>
      <w:r w:rsidR="00DD1464">
        <w:rPr>
          <w:sz w:val="18"/>
          <w:szCs w:val="18"/>
        </w:rPr>
        <w:t>»</w:t>
      </w:r>
      <w:r w:rsidR="00FC2C52" w:rsidRPr="009175F8">
        <w:rPr>
          <w:sz w:val="18"/>
          <w:szCs w:val="18"/>
        </w:rPr>
        <w:t xml:space="preserve"> </w:t>
      </w:r>
      <w:r w:rsidR="00A65EAD" w:rsidRPr="009175F8">
        <w:rPr>
          <w:sz w:val="18"/>
          <w:szCs w:val="18"/>
        </w:rPr>
        <w:t xml:space="preserve"> (</w:t>
      </w:r>
      <w:r w:rsidRPr="009175F8">
        <w:rPr>
          <w:sz w:val="18"/>
          <w:szCs w:val="18"/>
        </w:rPr>
        <w:t>в</w:t>
      </w:r>
      <w:r w:rsidR="006B074F" w:rsidRPr="009175F8">
        <w:rPr>
          <w:sz w:val="18"/>
          <w:szCs w:val="18"/>
        </w:rPr>
        <w:t xml:space="preserve"> </w:t>
      </w:r>
      <w:r w:rsidRPr="009175F8">
        <w:rPr>
          <w:sz w:val="18"/>
          <w:szCs w:val="18"/>
        </w:rPr>
        <w:t xml:space="preserve">дальнейшем </w:t>
      </w:r>
      <w:r w:rsidR="006B074F" w:rsidRPr="009175F8">
        <w:rPr>
          <w:sz w:val="18"/>
          <w:szCs w:val="18"/>
        </w:rPr>
        <w:t>–</w:t>
      </w:r>
      <w:r w:rsidRPr="009175F8">
        <w:rPr>
          <w:sz w:val="18"/>
          <w:szCs w:val="18"/>
        </w:rPr>
        <w:t xml:space="preserve"> Исполнитель</w:t>
      </w:r>
      <w:r w:rsidR="006B074F" w:rsidRPr="009175F8">
        <w:rPr>
          <w:sz w:val="18"/>
          <w:szCs w:val="18"/>
        </w:rPr>
        <w:t>)</w:t>
      </w:r>
      <w:r w:rsidRPr="009175F8">
        <w:rPr>
          <w:sz w:val="18"/>
          <w:szCs w:val="18"/>
        </w:rPr>
        <w:t xml:space="preserve"> на основании </w:t>
      </w:r>
      <w:r w:rsidR="00AC7D55">
        <w:rPr>
          <w:sz w:val="18"/>
          <w:szCs w:val="18"/>
        </w:rPr>
        <w:t xml:space="preserve">лицензии </w:t>
      </w:r>
      <w:r w:rsidR="00DD1464">
        <w:rPr>
          <w:b/>
          <w:sz w:val="18"/>
          <w:szCs w:val="18"/>
        </w:rPr>
        <w:t>регистрационный номер 0133/02980</w:t>
      </w:r>
      <w:r w:rsidR="00DD1464">
        <w:rPr>
          <w:sz w:val="18"/>
          <w:szCs w:val="18"/>
        </w:rPr>
        <w:t>, выданной  20 января  2016  года Министерством</w:t>
      </w:r>
      <w:r w:rsidR="00FF1064" w:rsidRPr="009175F8">
        <w:rPr>
          <w:sz w:val="18"/>
          <w:szCs w:val="18"/>
        </w:rPr>
        <w:t xml:space="preserve"> образования Тульской области ,</w:t>
      </w:r>
      <w:r w:rsidR="00FF1064" w:rsidRPr="009175F8">
        <w:rPr>
          <w:color w:val="FF0000"/>
          <w:sz w:val="18"/>
          <w:szCs w:val="18"/>
        </w:rPr>
        <w:t xml:space="preserve"> </w:t>
      </w:r>
      <w:r w:rsidR="00FF1064" w:rsidRPr="009175F8">
        <w:rPr>
          <w:sz w:val="18"/>
          <w:szCs w:val="18"/>
        </w:rPr>
        <w:t xml:space="preserve">срок действия - бессрочно, и </w:t>
      </w:r>
      <w:r w:rsidR="00AC7D55">
        <w:rPr>
          <w:sz w:val="18"/>
          <w:szCs w:val="18"/>
        </w:rPr>
        <w:t xml:space="preserve"> </w:t>
      </w:r>
      <w:r w:rsidRPr="009175F8">
        <w:rPr>
          <w:sz w:val="18"/>
          <w:szCs w:val="18"/>
        </w:rPr>
        <w:t>действующе</w:t>
      </w:r>
      <w:r w:rsidR="006B074F" w:rsidRPr="009175F8">
        <w:rPr>
          <w:sz w:val="18"/>
          <w:szCs w:val="18"/>
        </w:rPr>
        <w:t>й</w:t>
      </w:r>
      <w:r w:rsidR="00C25E54" w:rsidRPr="009175F8">
        <w:rPr>
          <w:sz w:val="18"/>
          <w:szCs w:val="18"/>
        </w:rPr>
        <w:t xml:space="preserve"> на основании Устава </w:t>
      </w:r>
      <w:r w:rsidRPr="009175F8">
        <w:rPr>
          <w:sz w:val="18"/>
          <w:szCs w:val="18"/>
        </w:rPr>
        <w:t>с</w:t>
      </w:r>
      <w:r w:rsidR="006E7481" w:rsidRPr="009175F8">
        <w:rPr>
          <w:sz w:val="18"/>
          <w:szCs w:val="18"/>
        </w:rPr>
        <w:t xml:space="preserve"> </w:t>
      </w:r>
      <w:r w:rsidRPr="009175F8">
        <w:rPr>
          <w:sz w:val="18"/>
          <w:szCs w:val="18"/>
        </w:rPr>
        <w:t>одной стороны</w:t>
      </w:r>
      <w:r w:rsidR="006E7481" w:rsidRPr="009175F8">
        <w:rPr>
          <w:sz w:val="18"/>
          <w:szCs w:val="18"/>
        </w:rPr>
        <w:t xml:space="preserve"> и </w:t>
      </w:r>
      <w:r w:rsidR="000343EB" w:rsidRPr="009175F8">
        <w:rPr>
          <w:sz w:val="18"/>
          <w:szCs w:val="18"/>
        </w:rPr>
        <w:t>родитель (законный</w:t>
      </w:r>
      <w:r w:rsidR="000343EB">
        <w:rPr>
          <w:sz w:val="18"/>
          <w:szCs w:val="18"/>
        </w:rPr>
        <w:t xml:space="preserve"> представитель)</w:t>
      </w:r>
      <w:r w:rsidR="009175F8">
        <w:rPr>
          <w:sz w:val="18"/>
          <w:szCs w:val="18"/>
        </w:rPr>
        <w:t>______________________</w:t>
      </w:r>
      <w:r w:rsidR="000271E9">
        <w:rPr>
          <w:sz w:val="18"/>
          <w:szCs w:val="18"/>
        </w:rPr>
        <w:t>_________________________</w:t>
      </w:r>
      <w:r w:rsidR="00E16A56">
        <w:rPr>
          <w:sz w:val="18"/>
          <w:szCs w:val="18"/>
        </w:rPr>
        <w:t>_</w:t>
      </w:r>
      <w:r w:rsidR="000343EB">
        <w:rPr>
          <w:sz w:val="18"/>
          <w:szCs w:val="18"/>
        </w:rPr>
        <w:t xml:space="preserve"> _________________________</w:t>
      </w:r>
      <w:r w:rsidR="00E16A56">
        <w:rPr>
          <w:sz w:val="18"/>
          <w:szCs w:val="18"/>
        </w:rPr>
        <w:t>____________</w:t>
      </w:r>
      <w:r w:rsidR="000343EB">
        <w:rPr>
          <w:sz w:val="18"/>
          <w:szCs w:val="18"/>
        </w:rPr>
        <w:t xml:space="preserve"> (далее Заказчик)</w:t>
      </w:r>
      <w:r w:rsidR="00E16A56">
        <w:rPr>
          <w:sz w:val="18"/>
          <w:szCs w:val="18"/>
        </w:rPr>
        <w:t xml:space="preserve">    ребёнка ______________________________________________________)</w:t>
      </w:r>
    </w:p>
    <w:p w:rsidR="00C25E54" w:rsidRPr="00EA5476" w:rsidRDefault="00602A53" w:rsidP="00EA5476">
      <w:pPr>
        <w:shd w:val="clear" w:color="auto" w:fill="FFFFFF"/>
        <w:ind w:hanging="14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(в дальнейшем - Потребитель) с другой стороны, заключили в соответствии с Гражданским кодексом Российской Федерации</w:t>
      </w:r>
      <w:r w:rsidR="00146410" w:rsidRPr="00EE2B45">
        <w:rPr>
          <w:sz w:val="18"/>
          <w:szCs w:val="18"/>
        </w:rPr>
        <w:t>,</w:t>
      </w:r>
      <w:r w:rsidRPr="00EE2B45">
        <w:rPr>
          <w:sz w:val="18"/>
          <w:szCs w:val="18"/>
        </w:rPr>
        <w:t xml:space="preserve"> </w:t>
      </w:r>
      <w:r w:rsidR="00146410" w:rsidRPr="00EE2B45">
        <w:rPr>
          <w:sz w:val="18"/>
          <w:szCs w:val="18"/>
        </w:rPr>
        <w:t>з</w:t>
      </w:r>
      <w:r w:rsidRPr="00EE2B45">
        <w:rPr>
          <w:sz w:val="18"/>
          <w:szCs w:val="18"/>
        </w:rPr>
        <w:t>аконами Российской Федерации «Об образовании» и «</w:t>
      </w:r>
      <w:r w:rsidR="00146410" w:rsidRPr="00EE2B45">
        <w:rPr>
          <w:sz w:val="18"/>
          <w:szCs w:val="18"/>
        </w:rPr>
        <w:t>О з</w:t>
      </w:r>
      <w:r w:rsidRPr="00EE2B45">
        <w:rPr>
          <w:sz w:val="18"/>
          <w:szCs w:val="18"/>
        </w:rPr>
        <w:t>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</w:t>
      </w:r>
      <w:r w:rsidR="00146410" w:rsidRPr="00EE2B45">
        <w:rPr>
          <w:sz w:val="18"/>
          <w:szCs w:val="18"/>
        </w:rPr>
        <w:t>акции</w:t>
      </w:r>
      <w:r w:rsidRPr="00EE2B45">
        <w:rPr>
          <w:sz w:val="18"/>
          <w:szCs w:val="18"/>
        </w:rPr>
        <w:t xml:space="preserve"> Постановления</w:t>
      </w:r>
      <w:r w:rsidR="00DB57AB" w:rsidRPr="00EE2B45">
        <w:rPr>
          <w:sz w:val="18"/>
          <w:szCs w:val="18"/>
        </w:rPr>
        <w:t xml:space="preserve">  </w:t>
      </w:r>
      <w:r w:rsidRPr="00EE2B45">
        <w:rPr>
          <w:sz w:val="18"/>
          <w:szCs w:val="18"/>
        </w:rPr>
        <w:t>Правительства Российской Федерации от 01.04.2003 № 181) настоящий договор о нижеследующем:</w:t>
      </w:r>
    </w:p>
    <w:p w:rsidR="00867BBC" w:rsidRPr="00EE2B45" w:rsidRDefault="00602A53" w:rsidP="00AC7D55">
      <w:pPr>
        <w:shd w:val="clear" w:color="auto" w:fill="FFFFFF"/>
        <w:ind w:hanging="14"/>
        <w:jc w:val="center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>1. Предмет договора</w:t>
      </w:r>
    </w:p>
    <w:p w:rsidR="00C25E54" w:rsidRPr="00EA5476" w:rsidRDefault="00BC3D90" w:rsidP="00EA5476">
      <w:pPr>
        <w:shd w:val="clear" w:color="auto" w:fill="FFFFFF"/>
        <w:ind w:left="11" w:firstLine="55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1.1. </w:t>
      </w:r>
      <w:r w:rsidR="00602A53" w:rsidRPr="00EE2B45">
        <w:rPr>
          <w:sz w:val="18"/>
          <w:szCs w:val="18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</w:t>
      </w:r>
      <w:r w:rsidR="006E7481" w:rsidRPr="00EE2B45">
        <w:rPr>
          <w:sz w:val="18"/>
          <w:szCs w:val="18"/>
        </w:rPr>
        <w:t>,</w:t>
      </w:r>
      <w:r w:rsidR="00602A53" w:rsidRPr="00EE2B45">
        <w:rPr>
          <w:sz w:val="18"/>
          <w:szCs w:val="18"/>
        </w:rPr>
        <w:t xml:space="preserve"> являющимся неотъемлемой частью настоящего договора. Срок обучения в соответствии с рабочим учебным </w:t>
      </w:r>
      <w:r w:rsidR="00E16A56">
        <w:rPr>
          <w:sz w:val="18"/>
          <w:szCs w:val="18"/>
        </w:rPr>
        <w:t xml:space="preserve">планом </w:t>
      </w:r>
      <w:r w:rsidR="00602A53" w:rsidRPr="00EE2B45">
        <w:rPr>
          <w:sz w:val="18"/>
          <w:szCs w:val="18"/>
        </w:rPr>
        <w:t xml:space="preserve"> составляет один год</w:t>
      </w:r>
      <w:r w:rsidR="006E7481" w:rsidRPr="00EE2B45">
        <w:rPr>
          <w:sz w:val="18"/>
          <w:szCs w:val="18"/>
        </w:rPr>
        <w:t>.</w:t>
      </w:r>
    </w:p>
    <w:p w:rsidR="00146410" w:rsidRPr="00EE2B45" w:rsidRDefault="00602A53" w:rsidP="00AC7D55">
      <w:pPr>
        <w:shd w:val="clear" w:color="auto" w:fill="FFFFFF"/>
        <w:jc w:val="center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 xml:space="preserve">2. Обязанности </w:t>
      </w:r>
      <w:r w:rsidR="00146410" w:rsidRPr="00EE2B45">
        <w:rPr>
          <w:b/>
          <w:bCs/>
          <w:sz w:val="18"/>
          <w:szCs w:val="18"/>
        </w:rPr>
        <w:t xml:space="preserve"> испол</w:t>
      </w:r>
      <w:r w:rsidRPr="00EE2B45">
        <w:rPr>
          <w:b/>
          <w:bCs/>
          <w:sz w:val="18"/>
          <w:szCs w:val="18"/>
        </w:rPr>
        <w:t>нителя</w:t>
      </w:r>
    </w:p>
    <w:p w:rsidR="00602A53" w:rsidRPr="00EE2B45" w:rsidRDefault="00602A53" w:rsidP="00EA5476">
      <w:pPr>
        <w:shd w:val="clear" w:color="auto" w:fill="FFFFFF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Исполнитель обязан:</w:t>
      </w:r>
    </w:p>
    <w:p w:rsidR="00602A53" w:rsidRPr="00EE2B45" w:rsidRDefault="00095BB1" w:rsidP="00EA5476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 xml:space="preserve">Организовать и обеспечить надлежащее исполнение услуг, предусмотренных разделом </w:t>
      </w:r>
      <w:r w:rsidR="00602A53" w:rsidRPr="00EE2B45">
        <w:rPr>
          <w:sz w:val="18"/>
          <w:szCs w:val="18"/>
          <w:lang w:val="en-US"/>
        </w:rPr>
        <w:t>I</w:t>
      </w:r>
      <w:r w:rsidR="00602A53" w:rsidRPr="00EE2B45">
        <w:rPr>
          <w:sz w:val="18"/>
          <w:szCs w:val="18"/>
        </w:rPr>
        <w:t xml:space="preserve"> настоящего договора. Дополнительные образовательные </w:t>
      </w:r>
      <w:r w:rsidR="00146410"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>услуги</w:t>
      </w:r>
      <w:r w:rsidR="00146410"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 xml:space="preserve"> оказываются в соответствии с учебным планом, расписанием занятий, разрабатываемыми Исполнителем.</w:t>
      </w:r>
    </w:p>
    <w:p w:rsidR="00602A53" w:rsidRPr="00EE2B45" w:rsidRDefault="00095BB1" w:rsidP="00EA5476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02A53" w:rsidRPr="00EE2B45" w:rsidRDefault="00095BB1" w:rsidP="00EA5476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02A53" w:rsidRPr="00EE2B45" w:rsidRDefault="00095BB1" w:rsidP="00EA5476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 xml:space="preserve">Сохранить место за Потребителем (в системе оказываемых </w:t>
      </w:r>
      <w:r w:rsidR="00E16A56">
        <w:rPr>
          <w:sz w:val="18"/>
          <w:szCs w:val="18"/>
        </w:rPr>
        <w:t xml:space="preserve">школой </w:t>
      </w:r>
      <w:r w:rsidR="00602A53" w:rsidRPr="00EE2B45">
        <w:rPr>
          <w:sz w:val="18"/>
          <w:szCs w:val="18"/>
        </w:rPr>
        <w:t xml:space="preserve">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F1B9D" w:rsidRPr="00EE2B45" w:rsidRDefault="00095BB1" w:rsidP="00EA5476">
      <w:pPr>
        <w:shd w:val="clear" w:color="auto" w:fill="FFFFFF"/>
        <w:tabs>
          <w:tab w:val="left" w:pos="1013"/>
        </w:tabs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602A53" w:rsidRPr="00EE2B45">
        <w:rPr>
          <w:sz w:val="18"/>
          <w:szCs w:val="18"/>
        </w:rPr>
        <w:t>Уведомить Заказчика о нецелесообразности оказания Потребителю образовательных услуг в объеме</w:t>
      </w:r>
      <w:r w:rsidRPr="00EE2B45">
        <w:rPr>
          <w:sz w:val="18"/>
          <w:szCs w:val="18"/>
        </w:rPr>
        <w:t>,</w:t>
      </w:r>
      <w:r w:rsidR="00602A53" w:rsidRPr="00EE2B45">
        <w:rPr>
          <w:sz w:val="18"/>
          <w:szCs w:val="18"/>
        </w:rPr>
        <w:t xml:space="preserve"> предусмотренном разделом 1 настоящего договора, вследствие его индивидуальных особенностей, делающих невозможным или педагогически н</w:t>
      </w:r>
      <w:r w:rsidR="00DF1B9D" w:rsidRPr="00EE2B45">
        <w:rPr>
          <w:sz w:val="18"/>
          <w:szCs w:val="18"/>
        </w:rPr>
        <w:t>ецелесообразным оказание данных услуг.</w:t>
      </w:r>
    </w:p>
    <w:p w:rsidR="00931F90" w:rsidRPr="00EE2B45" w:rsidRDefault="00931F90" w:rsidP="00EA5476">
      <w:pPr>
        <w:shd w:val="clear" w:color="auto" w:fill="FFFFFF"/>
        <w:tabs>
          <w:tab w:val="left" w:pos="1013"/>
        </w:tabs>
        <w:jc w:val="both"/>
        <w:rPr>
          <w:sz w:val="18"/>
          <w:szCs w:val="18"/>
        </w:rPr>
        <w:sectPr w:rsidR="00931F90" w:rsidRPr="00EE2B45" w:rsidSect="00883289">
          <w:type w:val="continuous"/>
          <w:pgSz w:w="11909" w:h="16834"/>
          <w:pgMar w:top="851" w:right="567" w:bottom="851" w:left="851" w:header="720" w:footer="720" w:gutter="0"/>
          <w:cols w:space="60"/>
          <w:noEndnote/>
        </w:sectPr>
      </w:pPr>
    </w:p>
    <w:p w:rsidR="00602A53" w:rsidRPr="00EE2B45" w:rsidRDefault="00EA5476" w:rsidP="00AC7D55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3.</w:t>
      </w:r>
      <w:r w:rsidR="00602A53" w:rsidRPr="00EE2B45">
        <w:rPr>
          <w:b/>
          <w:bCs/>
          <w:sz w:val="18"/>
          <w:szCs w:val="18"/>
        </w:rPr>
        <w:t>Обязанности заказчика</w:t>
      </w:r>
    </w:p>
    <w:p w:rsidR="00602A53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b/>
          <w:bCs/>
          <w:sz w:val="18"/>
          <w:szCs w:val="18"/>
        </w:rPr>
      </w:pPr>
      <w:r w:rsidRPr="00EE2B45">
        <w:rPr>
          <w:sz w:val="18"/>
          <w:szCs w:val="18"/>
        </w:rPr>
        <w:t xml:space="preserve">3.1. </w:t>
      </w:r>
      <w:r w:rsidR="00602A53" w:rsidRPr="00EE2B45">
        <w:rPr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DB57AB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3.2. </w:t>
      </w:r>
      <w:r w:rsidR="00602A53" w:rsidRPr="00EE2B45">
        <w:rPr>
          <w:sz w:val="18"/>
          <w:szCs w:val="18"/>
        </w:rPr>
        <w:t>Незамедлительно сообщать  Исполнител</w:t>
      </w:r>
      <w:r w:rsidR="00146410" w:rsidRPr="00EE2B45">
        <w:rPr>
          <w:sz w:val="18"/>
          <w:szCs w:val="18"/>
        </w:rPr>
        <w:t>ю</w:t>
      </w:r>
      <w:r w:rsidR="00602A53" w:rsidRPr="00EE2B45">
        <w:rPr>
          <w:sz w:val="18"/>
          <w:szCs w:val="18"/>
        </w:rPr>
        <w:t xml:space="preserve"> об изменении  контактного телефона и места жительства.</w:t>
      </w:r>
    </w:p>
    <w:p w:rsidR="00095BB1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3.3. </w:t>
      </w:r>
      <w:r w:rsidR="00602A53" w:rsidRPr="00EE2B45">
        <w:rPr>
          <w:sz w:val="18"/>
          <w:szCs w:val="18"/>
        </w:rPr>
        <w:t>Извещать  Исполнителя об уважительных причинах отсутствия Потребителя на занятиях.</w:t>
      </w:r>
    </w:p>
    <w:p w:rsidR="00A33DFA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3.4. </w:t>
      </w:r>
      <w:r w:rsidR="00602A53" w:rsidRPr="00EE2B45">
        <w:rPr>
          <w:sz w:val="18"/>
          <w:szCs w:val="18"/>
        </w:rPr>
        <w:t>По  просьбе  Исполнителя  приходить для  беседы  при  наличии  претензий  Исполнителя  к  поведению Потребителя или его отношению к получению дополнительных образовательных услуг.</w:t>
      </w:r>
    </w:p>
    <w:p w:rsidR="00095BB1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3.5. </w:t>
      </w:r>
      <w:r w:rsidR="00602A53" w:rsidRPr="00EE2B45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095BB1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3.6. </w:t>
      </w:r>
      <w:r w:rsidR="00602A53" w:rsidRPr="00EE2B45">
        <w:rPr>
          <w:sz w:val="18"/>
          <w:szCs w:val="18"/>
        </w:rPr>
        <w:t>Возмещать    ущерб,     причиненный    Потребителем     имуществу    Исполнителя</w:t>
      </w:r>
      <w:r w:rsidR="00146410" w:rsidRPr="00EE2B45">
        <w:rPr>
          <w:sz w:val="18"/>
          <w:szCs w:val="18"/>
        </w:rPr>
        <w:t>,</w:t>
      </w:r>
      <w:r w:rsidR="00602A53" w:rsidRPr="00EE2B45">
        <w:rPr>
          <w:sz w:val="18"/>
          <w:szCs w:val="18"/>
        </w:rPr>
        <w:t xml:space="preserve">     в    соответствии    с законодательством Российской Федерации.</w:t>
      </w:r>
    </w:p>
    <w:p w:rsidR="00095BB1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3.7. </w:t>
      </w:r>
      <w:r w:rsidR="00602A53" w:rsidRPr="00EE2B45">
        <w:rPr>
          <w:sz w:val="18"/>
          <w:szCs w:val="18"/>
        </w:rPr>
        <w:t>Обеспечить   Потребителя   за   свой   счет   предметами,   необходимыми   для   надлежащего   исполнения Исполнителем обязательств по оказанию дополнительных образовательных услуг.</w:t>
      </w:r>
    </w:p>
    <w:p w:rsidR="00602A53" w:rsidRPr="00EE2B45" w:rsidRDefault="00095BB1" w:rsidP="00EA5476">
      <w:pPr>
        <w:shd w:val="clear" w:color="auto" w:fill="FFFFFF"/>
        <w:tabs>
          <w:tab w:val="left" w:pos="101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3.8. </w:t>
      </w:r>
      <w:r w:rsidR="00602A53" w:rsidRPr="00EE2B45">
        <w:rPr>
          <w:sz w:val="18"/>
          <w:szCs w:val="18"/>
        </w:rPr>
        <w:t>В  случае  выявления  заболевания  Потребителя  (по заключению учреждений  здравоохранения  либо медицинского персонала Исполнителя) освободить Потребителя от занятий и принять меры по его выздоровлению.</w:t>
      </w:r>
    </w:p>
    <w:p w:rsidR="00095BB1" w:rsidRPr="00EA5476" w:rsidRDefault="00602A53" w:rsidP="00AC7D55">
      <w:pPr>
        <w:shd w:val="clear" w:color="auto" w:fill="FFFFFF"/>
        <w:jc w:val="center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>4. Обязанности Потребителя</w:t>
      </w:r>
    </w:p>
    <w:p w:rsidR="00602A53" w:rsidRPr="00EE2B45" w:rsidRDefault="00602A53" w:rsidP="00EA5476">
      <w:pPr>
        <w:shd w:val="clear" w:color="auto" w:fill="FFFFFF"/>
        <w:ind w:hanging="1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Потребитель обязан:</w:t>
      </w:r>
    </w:p>
    <w:p w:rsidR="00602A53" w:rsidRPr="00EE2B45" w:rsidRDefault="00095BB1" w:rsidP="00EA5476">
      <w:pPr>
        <w:shd w:val="clear" w:color="auto" w:fill="FFFFFF"/>
        <w:tabs>
          <w:tab w:val="left" w:pos="1032"/>
        </w:tabs>
        <w:ind w:firstLine="709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4.1. </w:t>
      </w:r>
      <w:r w:rsidR="00602A53" w:rsidRPr="00EE2B45">
        <w:rPr>
          <w:sz w:val="18"/>
          <w:szCs w:val="18"/>
        </w:rPr>
        <w:t>Посещать занятия, указанные в учебном расписании.</w:t>
      </w:r>
    </w:p>
    <w:p w:rsidR="00602A53" w:rsidRPr="00EE2B45" w:rsidRDefault="00095BB1" w:rsidP="00EA5476">
      <w:pPr>
        <w:shd w:val="clear" w:color="auto" w:fill="FFFFFF"/>
        <w:tabs>
          <w:tab w:val="left" w:pos="1032"/>
        </w:tabs>
        <w:ind w:firstLine="709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4.2. </w:t>
      </w:r>
      <w:r w:rsidR="00602A53" w:rsidRPr="00EE2B45">
        <w:rPr>
          <w:sz w:val="18"/>
          <w:szCs w:val="18"/>
        </w:rPr>
        <w:t>Выполнять задания по подготовке к занятиям, даваемые педагогами общеобразовательного учреждения.</w:t>
      </w:r>
    </w:p>
    <w:p w:rsidR="00095BB1" w:rsidRPr="00EE2B45" w:rsidRDefault="00095BB1" w:rsidP="00EA5476">
      <w:pPr>
        <w:shd w:val="clear" w:color="auto" w:fill="FFFFFF"/>
        <w:tabs>
          <w:tab w:val="left" w:pos="1027"/>
        </w:tabs>
        <w:ind w:firstLine="709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4.3. </w:t>
      </w:r>
      <w:r w:rsidR="00177160" w:rsidRPr="00EE2B45">
        <w:rPr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</w:t>
      </w:r>
      <w:r w:rsidR="00146410" w:rsidRPr="00EE2B45">
        <w:rPr>
          <w:sz w:val="18"/>
          <w:szCs w:val="18"/>
        </w:rPr>
        <w:t>у</w:t>
      </w:r>
      <w:r w:rsidR="00177160" w:rsidRPr="00EE2B45">
        <w:rPr>
          <w:sz w:val="18"/>
          <w:szCs w:val="18"/>
        </w:rPr>
        <w:t xml:space="preserve"> Исполнителя и другим обучающимся, не посягать на их честь</w:t>
      </w:r>
      <w:r w:rsidR="00146410" w:rsidRPr="00EE2B45">
        <w:rPr>
          <w:sz w:val="18"/>
          <w:szCs w:val="18"/>
        </w:rPr>
        <w:t xml:space="preserve"> и</w:t>
      </w:r>
      <w:r w:rsidR="00177160" w:rsidRPr="00EE2B45">
        <w:rPr>
          <w:sz w:val="18"/>
          <w:szCs w:val="18"/>
        </w:rPr>
        <w:t xml:space="preserve"> достоинство.</w:t>
      </w:r>
    </w:p>
    <w:p w:rsidR="00177160" w:rsidRPr="00EE2B45" w:rsidRDefault="00095BB1" w:rsidP="00EA5476">
      <w:pPr>
        <w:shd w:val="clear" w:color="auto" w:fill="FFFFFF"/>
        <w:tabs>
          <w:tab w:val="left" w:pos="1027"/>
        </w:tabs>
        <w:ind w:firstLine="709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4.4. </w:t>
      </w:r>
      <w:r w:rsidR="00177160" w:rsidRPr="00EE2B45">
        <w:rPr>
          <w:sz w:val="18"/>
          <w:szCs w:val="18"/>
        </w:rPr>
        <w:t>Бережно относиться к имуществу Исполнителя.</w:t>
      </w:r>
    </w:p>
    <w:p w:rsidR="00177160" w:rsidRPr="00EE2B45" w:rsidRDefault="00177160" w:rsidP="00AC7D55">
      <w:pPr>
        <w:shd w:val="clear" w:color="auto" w:fill="FFFFFF"/>
        <w:jc w:val="center"/>
        <w:rPr>
          <w:b/>
          <w:sz w:val="18"/>
          <w:szCs w:val="18"/>
        </w:rPr>
      </w:pPr>
      <w:r w:rsidRPr="00EE2B45">
        <w:rPr>
          <w:b/>
          <w:sz w:val="18"/>
          <w:szCs w:val="18"/>
        </w:rPr>
        <w:t>5. Прав</w:t>
      </w:r>
      <w:r w:rsidR="00146410" w:rsidRPr="00EE2B45">
        <w:rPr>
          <w:b/>
          <w:sz w:val="18"/>
          <w:szCs w:val="18"/>
        </w:rPr>
        <w:t>а</w:t>
      </w:r>
      <w:r w:rsidRPr="00EE2B45">
        <w:rPr>
          <w:b/>
          <w:sz w:val="18"/>
          <w:szCs w:val="18"/>
        </w:rPr>
        <w:t xml:space="preserve"> исполнителя, заказчика, потребителя.</w:t>
      </w:r>
    </w:p>
    <w:p w:rsidR="00095BB1" w:rsidRPr="00EE2B45" w:rsidRDefault="00095BB1" w:rsidP="00EA5476">
      <w:pPr>
        <w:numPr>
          <w:ilvl w:val="0"/>
          <w:numId w:val="5"/>
        </w:numPr>
        <w:shd w:val="clear" w:color="auto" w:fill="FFFFFF"/>
        <w:tabs>
          <w:tab w:val="left" w:pos="1027"/>
        </w:tabs>
        <w:ind w:firstLine="69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177160" w:rsidRPr="00EE2B45">
        <w:rPr>
          <w:sz w:val="18"/>
          <w:szCs w:val="18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</w:t>
      </w:r>
      <w:r w:rsidR="00146410" w:rsidRPr="00EE2B45">
        <w:rPr>
          <w:sz w:val="18"/>
          <w:szCs w:val="18"/>
        </w:rPr>
        <w:t xml:space="preserve"> или</w:t>
      </w:r>
      <w:r w:rsidR="00177160" w:rsidRPr="00EE2B45">
        <w:rPr>
          <w:sz w:val="18"/>
          <w:szCs w:val="18"/>
        </w:rPr>
        <w:t xml:space="preserve">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</w:t>
      </w:r>
      <w:r w:rsidR="001C732C">
        <w:rPr>
          <w:sz w:val="18"/>
          <w:szCs w:val="18"/>
        </w:rPr>
        <w:t>о</w:t>
      </w:r>
      <w:r w:rsidR="00177160" w:rsidRPr="00EE2B45">
        <w:rPr>
          <w:sz w:val="18"/>
          <w:szCs w:val="18"/>
        </w:rPr>
        <w:t>рядке отказаться от исполнения договора.</w:t>
      </w:r>
    </w:p>
    <w:p w:rsidR="00177160" w:rsidRPr="00EE2B45" w:rsidRDefault="00095BB1" w:rsidP="00EA5476">
      <w:pPr>
        <w:numPr>
          <w:ilvl w:val="0"/>
          <w:numId w:val="5"/>
        </w:numPr>
        <w:shd w:val="clear" w:color="auto" w:fill="FFFFFF"/>
        <w:tabs>
          <w:tab w:val="left" w:pos="1027"/>
        </w:tabs>
        <w:ind w:firstLine="69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177160" w:rsidRPr="00EE2B45">
        <w:rPr>
          <w:sz w:val="18"/>
          <w:szCs w:val="18"/>
        </w:rPr>
        <w:t>Заказчик вправе требовать от Исполнителя предоставления информации:</w:t>
      </w:r>
    </w:p>
    <w:p w:rsidR="00177160" w:rsidRPr="00EE2B45" w:rsidRDefault="00177160" w:rsidP="00EA5476">
      <w:pPr>
        <w:shd w:val="clear" w:color="auto" w:fill="FFFFFF"/>
        <w:ind w:firstLine="70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развития:</w:t>
      </w:r>
    </w:p>
    <w:p w:rsidR="00177160" w:rsidRPr="00EE2B45" w:rsidRDefault="00225729" w:rsidP="00EA5476">
      <w:pPr>
        <w:shd w:val="clear" w:color="auto" w:fill="FFFFFF"/>
        <w:ind w:firstLine="69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- </w:t>
      </w:r>
      <w:r w:rsidR="00177160" w:rsidRPr="00EE2B45">
        <w:rPr>
          <w:sz w:val="18"/>
          <w:szCs w:val="1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225729" w:rsidRPr="00EE2B45" w:rsidRDefault="00177160" w:rsidP="00EA5476">
      <w:pPr>
        <w:shd w:val="clear" w:color="auto" w:fill="FFFFFF"/>
        <w:ind w:firstLine="68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Заказчик и Потребитель, надлежащим образом исполнившие свои обязательства по настоящем</w:t>
      </w:r>
      <w:r w:rsidR="00A35F9B" w:rsidRPr="00EE2B45">
        <w:rPr>
          <w:sz w:val="18"/>
          <w:szCs w:val="18"/>
        </w:rPr>
        <w:t>у</w:t>
      </w:r>
      <w:r w:rsidRPr="00EE2B45">
        <w:rPr>
          <w:sz w:val="18"/>
          <w:szCs w:val="18"/>
        </w:rPr>
        <w:t xml:space="preserve">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77160" w:rsidRPr="00EE2B45" w:rsidRDefault="00225729" w:rsidP="00EA5476">
      <w:pPr>
        <w:shd w:val="clear" w:color="auto" w:fill="FFFFFF"/>
        <w:ind w:firstLine="68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5.3. </w:t>
      </w:r>
      <w:r w:rsidR="00177160" w:rsidRPr="00EE2B45">
        <w:rPr>
          <w:sz w:val="18"/>
          <w:szCs w:val="18"/>
        </w:rPr>
        <w:t>Потребитель вправе:</w:t>
      </w:r>
    </w:p>
    <w:p w:rsidR="00225729" w:rsidRPr="00EE2B45" w:rsidRDefault="00177160" w:rsidP="00EA5476">
      <w:pPr>
        <w:numPr>
          <w:ilvl w:val="0"/>
          <w:numId w:val="10"/>
        </w:numPr>
        <w:shd w:val="clear" w:color="auto" w:fill="FFFFFF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обращаться к  Исполнител</w:t>
      </w:r>
      <w:r w:rsidR="00A35F9B" w:rsidRPr="00EE2B45">
        <w:rPr>
          <w:sz w:val="18"/>
          <w:szCs w:val="18"/>
        </w:rPr>
        <w:t>ю</w:t>
      </w:r>
      <w:r w:rsidRPr="00EE2B45">
        <w:rPr>
          <w:sz w:val="18"/>
          <w:szCs w:val="18"/>
        </w:rPr>
        <w:t xml:space="preserve"> по всем вопросам деятельности образовательного учреждения: </w:t>
      </w:r>
    </w:p>
    <w:p w:rsidR="00177160" w:rsidRPr="00EE2B45" w:rsidRDefault="00177160" w:rsidP="00EA5476">
      <w:pPr>
        <w:numPr>
          <w:ilvl w:val="0"/>
          <w:numId w:val="10"/>
        </w:numPr>
        <w:shd w:val="clear" w:color="auto" w:fill="FFFFFF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получать полную и достоверную информацию об оценке своих знаний и критериях этой оценки: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65B20" w:rsidRPr="00EE2B45" w:rsidRDefault="00565B20" w:rsidP="00EA5476">
      <w:pPr>
        <w:shd w:val="clear" w:color="auto" w:fill="FFFFFF"/>
        <w:jc w:val="both"/>
        <w:rPr>
          <w:b/>
          <w:bCs/>
          <w:sz w:val="18"/>
          <w:szCs w:val="18"/>
        </w:rPr>
        <w:sectPr w:rsidR="00565B20" w:rsidRPr="00EE2B45" w:rsidSect="00883289">
          <w:type w:val="continuous"/>
          <w:pgSz w:w="11909" w:h="16834"/>
          <w:pgMar w:top="851" w:right="567" w:bottom="851" w:left="851" w:header="720" w:footer="720" w:gutter="0"/>
          <w:cols w:space="60"/>
          <w:noEndnote/>
        </w:sectPr>
      </w:pPr>
    </w:p>
    <w:p w:rsidR="00EA5476" w:rsidRDefault="00EA5476" w:rsidP="00EA5476">
      <w:pPr>
        <w:shd w:val="clear" w:color="auto" w:fill="FFFFFF"/>
        <w:jc w:val="both"/>
        <w:rPr>
          <w:b/>
          <w:bCs/>
          <w:sz w:val="18"/>
          <w:szCs w:val="18"/>
        </w:rPr>
      </w:pPr>
    </w:p>
    <w:p w:rsidR="00AC7D55" w:rsidRDefault="00AC7D55" w:rsidP="00EA5476">
      <w:pPr>
        <w:shd w:val="clear" w:color="auto" w:fill="FFFFFF"/>
        <w:jc w:val="both"/>
        <w:rPr>
          <w:b/>
          <w:bCs/>
          <w:sz w:val="18"/>
          <w:szCs w:val="18"/>
        </w:rPr>
      </w:pPr>
    </w:p>
    <w:p w:rsidR="003A4ED3" w:rsidRPr="00EE2B45" w:rsidRDefault="00177160" w:rsidP="00EA5476">
      <w:pPr>
        <w:shd w:val="clear" w:color="auto" w:fill="FFFFFF"/>
        <w:jc w:val="both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lastRenderedPageBreak/>
        <w:t>6. Оплата услуг.</w:t>
      </w:r>
    </w:p>
    <w:p w:rsidR="003319C3" w:rsidRPr="00EE2B45" w:rsidRDefault="003A4ED3" w:rsidP="00EA5476">
      <w:pPr>
        <w:shd w:val="clear" w:color="auto" w:fill="FFFFFF"/>
        <w:tabs>
          <w:tab w:val="left" w:leader="underscore" w:pos="9192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6.1.  </w:t>
      </w:r>
      <w:r w:rsidR="00177160" w:rsidRPr="00EE2B45">
        <w:rPr>
          <w:sz w:val="18"/>
          <w:szCs w:val="18"/>
        </w:rPr>
        <w:t>Заказчик</w:t>
      </w:r>
      <w:r w:rsidRPr="00EE2B45">
        <w:rPr>
          <w:sz w:val="18"/>
          <w:szCs w:val="18"/>
        </w:rPr>
        <w:t xml:space="preserve"> ежемесячно </w:t>
      </w:r>
      <w:r w:rsidR="00177160" w:rsidRPr="00EE2B45">
        <w:rPr>
          <w:sz w:val="18"/>
          <w:szCs w:val="18"/>
        </w:rPr>
        <w:t>в рублях оплачивает услуги, указанные в разделе 1 настоящего договора, в</w:t>
      </w:r>
      <w:r w:rsidRPr="00EE2B45">
        <w:rPr>
          <w:sz w:val="18"/>
          <w:szCs w:val="18"/>
        </w:rPr>
        <w:t xml:space="preserve"> с</w:t>
      </w:r>
      <w:r w:rsidR="00177160" w:rsidRPr="00EE2B45">
        <w:rPr>
          <w:sz w:val="18"/>
          <w:szCs w:val="18"/>
        </w:rPr>
        <w:t>умме</w:t>
      </w:r>
      <w:r w:rsidR="00932D3C">
        <w:rPr>
          <w:sz w:val="18"/>
          <w:szCs w:val="18"/>
        </w:rPr>
        <w:t xml:space="preserve">  </w:t>
      </w:r>
      <w:r w:rsidR="00DD1464" w:rsidRPr="00DD1464">
        <w:rPr>
          <w:sz w:val="18"/>
          <w:szCs w:val="18"/>
        </w:rPr>
        <w:t>_________</w:t>
      </w:r>
      <w:r w:rsidRPr="00EE2B45">
        <w:rPr>
          <w:sz w:val="18"/>
          <w:szCs w:val="18"/>
        </w:rPr>
        <w:t xml:space="preserve"> </w:t>
      </w:r>
      <w:r w:rsidR="00DB5F96">
        <w:rPr>
          <w:sz w:val="18"/>
          <w:szCs w:val="18"/>
        </w:rPr>
        <w:t xml:space="preserve"> рублей</w:t>
      </w:r>
      <w:r w:rsidRPr="00EE2B45">
        <w:rPr>
          <w:sz w:val="18"/>
          <w:szCs w:val="18"/>
        </w:rPr>
        <w:t>.</w:t>
      </w:r>
    </w:p>
    <w:p w:rsidR="003319C3" w:rsidRPr="00EE2B45" w:rsidRDefault="003A4ED3" w:rsidP="00EA5476">
      <w:pPr>
        <w:shd w:val="clear" w:color="auto" w:fill="FFFFFF"/>
        <w:tabs>
          <w:tab w:val="left" w:leader="underscore" w:pos="9192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6.2. Оплата производится до 10 числа каждого месяца </w:t>
      </w:r>
      <w:r w:rsidR="00177160" w:rsidRPr="00EE2B45">
        <w:rPr>
          <w:i/>
          <w:iCs/>
          <w:sz w:val="18"/>
          <w:szCs w:val="18"/>
        </w:rPr>
        <w:t xml:space="preserve"> </w:t>
      </w:r>
      <w:r w:rsidRPr="00EE2B45">
        <w:rPr>
          <w:iCs/>
          <w:sz w:val="18"/>
          <w:szCs w:val="18"/>
        </w:rPr>
        <w:t>по</w:t>
      </w:r>
      <w:r w:rsidR="00177160" w:rsidRPr="00EE2B45">
        <w:rPr>
          <w:sz w:val="18"/>
          <w:szCs w:val="18"/>
        </w:rPr>
        <w:t xml:space="preserve"> безналичном</w:t>
      </w:r>
      <w:r w:rsidRPr="00EE2B45">
        <w:rPr>
          <w:sz w:val="18"/>
          <w:szCs w:val="18"/>
        </w:rPr>
        <w:t xml:space="preserve">у </w:t>
      </w:r>
      <w:r w:rsidR="00177160" w:rsidRPr="00EE2B45">
        <w:rPr>
          <w:sz w:val="18"/>
          <w:szCs w:val="18"/>
        </w:rPr>
        <w:t xml:space="preserve"> </w:t>
      </w:r>
      <w:r w:rsidRPr="00EE2B45">
        <w:rPr>
          <w:sz w:val="18"/>
          <w:szCs w:val="18"/>
        </w:rPr>
        <w:t>расчету</w:t>
      </w:r>
      <w:r w:rsidR="00177160" w:rsidRPr="00EE2B45">
        <w:rPr>
          <w:sz w:val="18"/>
          <w:szCs w:val="18"/>
        </w:rPr>
        <w:t xml:space="preserve"> на счет Исполнителя в банке или казначействе. Оплата услуг удостоверяется Исполнителем квитанцией</w:t>
      </w:r>
      <w:r w:rsidRPr="00EE2B45">
        <w:rPr>
          <w:sz w:val="18"/>
          <w:szCs w:val="18"/>
        </w:rPr>
        <w:t>.</w:t>
      </w:r>
    </w:p>
    <w:p w:rsidR="00177160" w:rsidRPr="00EE2B45" w:rsidRDefault="00177160" w:rsidP="00EA5476">
      <w:pPr>
        <w:shd w:val="clear" w:color="auto" w:fill="FFFFFF"/>
        <w:tabs>
          <w:tab w:val="left" w:leader="underscore" w:pos="9192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177160" w:rsidRPr="00EE2B45" w:rsidRDefault="00177160" w:rsidP="00EA5476">
      <w:pPr>
        <w:shd w:val="clear" w:color="auto" w:fill="FFFFFF"/>
        <w:jc w:val="both"/>
        <w:rPr>
          <w:sz w:val="18"/>
          <w:szCs w:val="18"/>
        </w:rPr>
      </w:pPr>
      <w:r w:rsidRPr="00EE2B45">
        <w:rPr>
          <w:b/>
          <w:bCs/>
          <w:sz w:val="18"/>
          <w:szCs w:val="18"/>
        </w:rPr>
        <w:t>7. Основания изменения и расторжения договора.</w:t>
      </w:r>
    </w:p>
    <w:p w:rsidR="00177160" w:rsidRPr="00EE2B45" w:rsidRDefault="00177160" w:rsidP="00EA5476">
      <w:pPr>
        <w:numPr>
          <w:ilvl w:val="0"/>
          <w:numId w:val="6"/>
        </w:numPr>
        <w:shd w:val="clear" w:color="auto" w:fill="FFFFFF"/>
        <w:tabs>
          <w:tab w:val="left" w:pos="1022"/>
        </w:tabs>
        <w:ind w:firstLine="710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77160" w:rsidRPr="00EE2B45" w:rsidRDefault="003319C3" w:rsidP="00EA5476">
      <w:pPr>
        <w:numPr>
          <w:ilvl w:val="0"/>
          <w:numId w:val="6"/>
        </w:numPr>
        <w:shd w:val="clear" w:color="auto" w:fill="FFFFFF"/>
        <w:tabs>
          <w:tab w:val="left" w:pos="1022"/>
        </w:tabs>
        <w:ind w:firstLine="710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177160" w:rsidRPr="00EE2B45">
        <w:rPr>
          <w:sz w:val="18"/>
          <w:szCs w:val="18"/>
        </w:rPr>
        <w:t>Потребитель, достигший 14-летнего возраста</w:t>
      </w:r>
      <w:r w:rsidR="003A4ED3" w:rsidRPr="00EE2B45">
        <w:rPr>
          <w:sz w:val="18"/>
          <w:szCs w:val="18"/>
        </w:rPr>
        <w:t>,</w:t>
      </w:r>
      <w:r w:rsidR="00177160" w:rsidRPr="00EE2B45">
        <w:rPr>
          <w:sz w:val="18"/>
          <w:szCs w:val="18"/>
        </w:rPr>
        <w:t xml:space="preserve">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77160" w:rsidRPr="00EE2B45" w:rsidRDefault="00177160" w:rsidP="00EA5476">
      <w:pPr>
        <w:shd w:val="clear" w:color="auto" w:fill="FFFFFF"/>
        <w:ind w:firstLine="691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От имени Потребителя в возрасте от 6</w:t>
      </w:r>
      <w:r w:rsidR="003A4ED3" w:rsidRPr="00EE2B45">
        <w:rPr>
          <w:sz w:val="18"/>
          <w:szCs w:val="18"/>
        </w:rPr>
        <w:t>,5</w:t>
      </w:r>
      <w:r w:rsidRPr="00EE2B45">
        <w:rPr>
          <w:sz w:val="18"/>
          <w:szCs w:val="18"/>
        </w:rPr>
        <w:t xml:space="preserve"> до 14 лет договор в любое время может быть расторгнут Заказчиком при условии, указанном в абзаце 1 настоящего пункта.</w:t>
      </w:r>
    </w:p>
    <w:p w:rsidR="00177160" w:rsidRPr="00EE2B45" w:rsidRDefault="003319C3" w:rsidP="00EA5476">
      <w:pPr>
        <w:numPr>
          <w:ilvl w:val="0"/>
          <w:numId w:val="7"/>
        </w:numPr>
        <w:shd w:val="clear" w:color="auto" w:fill="FFFFFF"/>
        <w:tabs>
          <w:tab w:val="left" w:pos="1022"/>
        </w:tabs>
        <w:ind w:firstLine="710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177160" w:rsidRPr="00EE2B45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A4ED3" w:rsidRPr="00EE2B45" w:rsidRDefault="003319C3" w:rsidP="00EA5476">
      <w:pPr>
        <w:numPr>
          <w:ilvl w:val="0"/>
          <w:numId w:val="7"/>
        </w:numPr>
        <w:shd w:val="clear" w:color="auto" w:fill="FFFFFF"/>
        <w:tabs>
          <w:tab w:val="left" w:pos="1022"/>
          <w:tab w:val="left" w:leader="underscore" w:pos="9202"/>
        </w:tabs>
        <w:ind w:firstLine="69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177160" w:rsidRPr="00EE2B45">
        <w:rPr>
          <w:sz w:val="18"/>
          <w:szCs w:val="18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="003A4ED3" w:rsidRPr="00EE2B45">
        <w:rPr>
          <w:sz w:val="18"/>
          <w:szCs w:val="18"/>
        </w:rPr>
        <w:t xml:space="preserve"> в течение двух месяцев.</w:t>
      </w:r>
    </w:p>
    <w:p w:rsidR="00C25E54" w:rsidRPr="00EA5476" w:rsidRDefault="00177160" w:rsidP="00EA5476">
      <w:pPr>
        <w:numPr>
          <w:ilvl w:val="0"/>
          <w:numId w:val="7"/>
        </w:numPr>
        <w:shd w:val="clear" w:color="auto" w:fill="FFFFFF"/>
        <w:tabs>
          <w:tab w:val="left" w:pos="1022"/>
          <w:tab w:val="left" w:leader="underscore" w:pos="9202"/>
        </w:tabs>
        <w:ind w:firstLine="696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общеобразовательного процесса</w:t>
      </w:r>
      <w:r w:rsidR="003A4ED3" w:rsidRPr="00EE2B45">
        <w:rPr>
          <w:sz w:val="18"/>
          <w:szCs w:val="18"/>
        </w:rPr>
        <w:t>,</w:t>
      </w:r>
      <w:r w:rsidRPr="00EE2B45">
        <w:rPr>
          <w:sz w:val="18"/>
          <w:szCs w:val="18"/>
        </w:rPr>
        <w:t xml:space="preserve"> </w:t>
      </w:r>
      <w:r w:rsidR="003A4ED3" w:rsidRPr="00EE2B45">
        <w:rPr>
          <w:sz w:val="18"/>
          <w:szCs w:val="18"/>
        </w:rPr>
        <w:t>и</w:t>
      </w:r>
      <w:r w:rsidRPr="00EE2B45">
        <w:rPr>
          <w:sz w:val="18"/>
          <w:szCs w:val="18"/>
        </w:rPr>
        <w:t>сполнитель вправе отказаться от исполнения договора, когда после двух предупреждений Потребитель не устранит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319C3" w:rsidRPr="00EE2B45" w:rsidRDefault="00177160" w:rsidP="00EA5476">
      <w:pPr>
        <w:shd w:val="clear" w:color="auto" w:fill="FFFFFF"/>
        <w:jc w:val="both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>8. Ответственность за неисполнени</w:t>
      </w:r>
      <w:r w:rsidR="003A4ED3" w:rsidRPr="00EE2B45">
        <w:rPr>
          <w:b/>
          <w:bCs/>
          <w:sz w:val="18"/>
          <w:szCs w:val="18"/>
        </w:rPr>
        <w:t>е</w:t>
      </w:r>
      <w:r w:rsidRPr="00EE2B45">
        <w:rPr>
          <w:b/>
          <w:bCs/>
          <w:sz w:val="18"/>
          <w:szCs w:val="18"/>
        </w:rPr>
        <w:t xml:space="preserve"> или ненадлежаще</w:t>
      </w:r>
      <w:r w:rsidR="003A4ED3" w:rsidRPr="00EE2B45">
        <w:rPr>
          <w:b/>
          <w:bCs/>
          <w:sz w:val="18"/>
          <w:szCs w:val="18"/>
        </w:rPr>
        <w:t>е</w:t>
      </w:r>
      <w:r w:rsidRPr="00EE2B45">
        <w:rPr>
          <w:b/>
          <w:bCs/>
          <w:sz w:val="18"/>
          <w:szCs w:val="18"/>
        </w:rPr>
        <w:t xml:space="preserve"> исполнени</w:t>
      </w:r>
      <w:r w:rsidR="003A4ED3" w:rsidRPr="00EE2B45">
        <w:rPr>
          <w:b/>
          <w:bCs/>
          <w:sz w:val="18"/>
          <w:szCs w:val="18"/>
        </w:rPr>
        <w:t>е</w:t>
      </w:r>
      <w:r w:rsidRPr="00EE2B45">
        <w:rPr>
          <w:b/>
          <w:bCs/>
          <w:sz w:val="18"/>
          <w:szCs w:val="18"/>
        </w:rPr>
        <w:t xml:space="preserve"> обязательств </w:t>
      </w:r>
    </w:p>
    <w:p w:rsidR="00076871" w:rsidRPr="00EE2B45" w:rsidRDefault="00177160" w:rsidP="00EA5476">
      <w:pPr>
        <w:shd w:val="clear" w:color="auto" w:fill="FFFFFF"/>
        <w:jc w:val="both"/>
        <w:rPr>
          <w:b/>
          <w:bCs/>
          <w:sz w:val="18"/>
          <w:szCs w:val="18"/>
        </w:rPr>
      </w:pPr>
      <w:r w:rsidRPr="00EE2B45">
        <w:rPr>
          <w:b/>
          <w:bCs/>
          <w:sz w:val="18"/>
          <w:szCs w:val="18"/>
        </w:rPr>
        <w:t>по настоящему договору</w:t>
      </w:r>
    </w:p>
    <w:p w:rsidR="00177160" w:rsidRPr="00EE2B45" w:rsidRDefault="00177160" w:rsidP="00EA5476">
      <w:pPr>
        <w:shd w:val="clear" w:color="auto" w:fill="FFFFFF"/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177160" w:rsidRPr="00EE2B45" w:rsidRDefault="00177160" w:rsidP="00EA5476">
      <w:pPr>
        <w:shd w:val="clear" w:color="auto" w:fill="FFFFFF"/>
        <w:jc w:val="both"/>
        <w:rPr>
          <w:sz w:val="18"/>
          <w:szCs w:val="18"/>
        </w:rPr>
      </w:pPr>
      <w:r w:rsidRPr="00EE2B45">
        <w:rPr>
          <w:b/>
          <w:bCs/>
          <w:sz w:val="18"/>
          <w:szCs w:val="18"/>
        </w:rPr>
        <w:t>9. Срок действия договора и другие условия.</w:t>
      </w:r>
    </w:p>
    <w:p w:rsidR="009314FE" w:rsidRPr="00EE2B45" w:rsidRDefault="003319C3" w:rsidP="00EA5476">
      <w:pPr>
        <w:numPr>
          <w:ilvl w:val="0"/>
          <w:numId w:val="8"/>
        </w:numPr>
        <w:shd w:val="clear" w:color="auto" w:fill="FFFFFF"/>
        <w:tabs>
          <w:tab w:val="left" w:pos="1008"/>
          <w:tab w:val="left" w:leader="underscore" w:pos="8491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 xml:space="preserve"> </w:t>
      </w:r>
      <w:r w:rsidR="009314FE" w:rsidRPr="00EE2B45">
        <w:rPr>
          <w:sz w:val="18"/>
          <w:szCs w:val="18"/>
        </w:rPr>
        <w:t>Настоящий договор вступает в силу со дня заклю</w:t>
      </w:r>
      <w:r w:rsidRPr="00EE2B45">
        <w:rPr>
          <w:sz w:val="18"/>
          <w:szCs w:val="18"/>
        </w:rPr>
        <w:t>ч</w:t>
      </w:r>
      <w:r w:rsidR="009175F8">
        <w:rPr>
          <w:sz w:val="18"/>
          <w:szCs w:val="18"/>
        </w:rPr>
        <w:t>ения сторонами и действует до 31 декабря</w:t>
      </w:r>
      <w:r w:rsidR="009314FE" w:rsidRPr="00EE2B45">
        <w:rPr>
          <w:sz w:val="18"/>
          <w:szCs w:val="18"/>
        </w:rPr>
        <w:t xml:space="preserve"> 20</w:t>
      </w:r>
      <w:r w:rsidR="00023ABE">
        <w:rPr>
          <w:sz w:val="18"/>
          <w:szCs w:val="18"/>
        </w:rPr>
        <w:t>22</w:t>
      </w:r>
      <w:bookmarkStart w:id="0" w:name="_GoBack"/>
      <w:bookmarkEnd w:id="0"/>
      <w:r w:rsidRPr="00EE2B45">
        <w:rPr>
          <w:sz w:val="18"/>
          <w:szCs w:val="18"/>
        </w:rPr>
        <w:t xml:space="preserve"> </w:t>
      </w:r>
      <w:r w:rsidR="009314FE" w:rsidRPr="00EE2B45">
        <w:rPr>
          <w:sz w:val="18"/>
          <w:szCs w:val="18"/>
        </w:rPr>
        <w:t>г.</w:t>
      </w:r>
    </w:p>
    <w:p w:rsidR="00842C50" w:rsidRPr="00EA5476" w:rsidRDefault="009314FE" w:rsidP="00EA5476">
      <w:pPr>
        <w:numPr>
          <w:ilvl w:val="0"/>
          <w:numId w:val="8"/>
        </w:numPr>
        <w:shd w:val="clear" w:color="auto" w:fill="FFFFFF"/>
        <w:tabs>
          <w:tab w:val="left" w:pos="1008"/>
        </w:tabs>
        <w:ind w:firstLine="567"/>
        <w:jc w:val="both"/>
        <w:rPr>
          <w:sz w:val="18"/>
          <w:szCs w:val="18"/>
        </w:rPr>
      </w:pPr>
      <w:r w:rsidRPr="00EE2B45">
        <w:rPr>
          <w:sz w:val="18"/>
          <w:szCs w:val="18"/>
        </w:rPr>
        <w:t>Договор составлен в двух экземплярах, имеющих равную юридическую сил</w:t>
      </w:r>
      <w:r w:rsidR="003A4ED3" w:rsidRPr="00EE2B45">
        <w:rPr>
          <w:sz w:val="18"/>
          <w:szCs w:val="18"/>
        </w:rPr>
        <w:t>у</w:t>
      </w:r>
      <w:r w:rsidRPr="00EE2B45">
        <w:rPr>
          <w:sz w:val="18"/>
          <w:szCs w:val="18"/>
        </w:rPr>
        <w:t>.</w:t>
      </w:r>
    </w:p>
    <w:tbl>
      <w:tblPr>
        <w:tblW w:w="11048" w:type="dxa"/>
        <w:tblLook w:val="01E0" w:firstRow="1" w:lastRow="1" w:firstColumn="1" w:lastColumn="1" w:noHBand="0" w:noVBand="0"/>
      </w:tblPr>
      <w:tblGrid>
        <w:gridCol w:w="3056"/>
        <w:gridCol w:w="3996"/>
        <w:gridCol w:w="3996"/>
      </w:tblGrid>
      <w:tr w:rsidR="00842C50" w:rsidRPr="002A238B" w:rsidTr="002A238B">
        <w:tc>
          <w:tcPr>
            <w:tcW w:w="3569" w:type="dxa"/>
          </w:tcPr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b/>
                <w:sz w:val="18"/>
                <w:szCs w:val="18"/>
              </w:rPr>
              <w:t>Исполнитель:</w:t>
            </w:r>
            <w:r w:rsidRPr="002A238B">
              <w:rPr>
                <w:sz w:val="18"/>
                <w:szCs w:val="18"/>
              </w:rPr>
              <w:t xml:space="preserve"> 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 xml:space="preserve">Муниципальное </w:t>
            </w:r>
            <w:r w:rsidR="00FC2C52" w:rsidRPr="002A238B">
              <w:rPr>
                <w:sz w:val="18"/>
                <w:szCs w:val="18"/>
              </w:rPr>
              <w:t xml:space="preserve">бюджетное </w:t>
            </w:r>
            <w:r w:rsidRPr="002A238B">
              <w:rPr>
                <w:sz w:val="18"/>
                <w:szCs w:val="18"/>
              </w:rPr>
              <w:t>общеобраз</w:t>
            </w:r>
            <w:r w:rsidR="00FC2C52" w:rsidRPr="002A238B">
              <w:rPr>
                <w:sz w:val="18"/>
                <w:szCs w:val="18"/>
              </w:rPr>
              <w:t xml:space="preserve">овательное учреждение  </w:t>
            </w:r>
            <w:r w:rsidR="00DD1464">
              <w:rPr>
                <w:sz w:val="18"/>
                <w:szCs w:val="18"/>
              </w:rPr>
              <w:t>«Центр образования  № 37</w:t>
            </w:r>
            <w:r w:rsidR="00FC2C52" w:rsidRPr="002A238B">
              <w:rPr>
                <w:sz w:val="18"/>
                <w:szCs w:val="18"/>
              </w:rPr>
              <w:t xml:space="preserve"> имени В.П. </w:t>
            </w:r>
            <w:proofErr w:type="spellStart"/>
            <w:r w:rsidR="00FC2C52" w:rsidRPr="002A238B">
              <w:rPr>
                <w:sz w:val="18"/>
                <w:szCs w:val="18"/>
              </w:rPr>
              <w:t>Храмченко</w:t>
            </w:r>
            <w:proofErr w:type="spellEnd"/>
            <w:r w:rsidR="00DD1464">
              <w:rPr>
                <w:sz w:val="18"/>
                <w:szCs w:val="18"/>
              </w:rPr>
              <w:t>»</w:t>
            </w:r>
            <w:r w:rsidRPr="002A238B">
              <w:rPr>
                <w:sz w:val="18"/>
                <w:szCs w:val="18"/>
              </w:rPr>
              <w:t xml:space="preserve">. </w:t>
            </w:r>
          </w:p>
          <w:p w:rsidR="00842C50" w:rsidRPr="002A238B" w:rsidRDefault="00FC2C52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 xml:space="preserve">300045, г. Тула, улица </w:t>
            </w:r>
            <w:proofErr w:type="spellStart"/>
            <w:r w:rsidRPr="002A238B">
              <w:rPr>
                <w:sz w:val="18"/>
                <w:szCs w:val="18"/>
              </w:rPr>
              <w:t>Новомосковская</w:t>
            </w:r>
            <w:proofErr w:type="spellEnd"/>
            <w:r w:rsidRPr="002A238B">
              <w:rPr>
                <w:sz w:val="18"/>
                <w:szCs w:val="18"/>
              </w:rPr>
              <w:t xml:space="preserve"> , д.5А</w:t>
            </w:r>
            <w:r w:rsidR="00842C50" w:rsidRPr="002A238B">
              <w:rPr>
                <w:sz w:val="18"/>
                <w:szCs w:val="18"/>
              </w:rPr>
              <w:t xml:space="preserve"> 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 xml:space="preserve">Банковские реквизиты </w:t>
            </w:r>
          </w:p>
          <w:p w:rsidR="00842C50" w:rsidRPr="002A238B" w:rsidRDefault="009330FF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ИНН 710 706 0333</w:t>
            </w:r>
          </w:p>
          <w:p w:rsidR="00842C50" w:rsidRPr="002A238B" w:rsidRDefault="00842C50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КПП 710 701 001</w:t>
            </w:r>
          </w:p>
          <w:p w:rsidR="00842C50" w:rsidRPr="002A238B" w:rsidRDefault="009330FF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Р/с  407 018 101 70033</w:t>
            </w:r>
            <w:r w:rsidR="00842C50" w:rsidRPr="002A238B">
              <w:rPr>
                <w:sz w:val="18"/>
                <w:szCs w:val="18"/>
              </w:rPr>
              <w:t>000</w:t>
            </w:r>
            <w:r w:rsidRPr="002A238B">
              <w:rPr>
                <w:sz w:val="18"/>
                <w:szCs w:val="18"/>
              </w:rPr>
              <w:t>00 4</w:t>
            </w:r>
          </w:p>
          <w:p w:rsidR="00842C50" w:rsidRPr="002A238B" w:rsidRDefault="00842C50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ГРКЦ ГУ Банк России по Тульской обл. г. Тула</w:t>
            </w:r>
          </w:p>
          <w:p w:rsidR="00842C50" w:rsidRPr="002A238B" w:rsidRDefault="00842C50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БИК 047 003 001</w:t>
            </w:r>
          </w:p>
          <w:p w:rsidR="00842C50" w:rsidRPr="002A238B" w:rsidRDefault="009330FF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Л/с 008. 12. 2</w:t>
            </w:r>
            <w:r w:rsidR="00842C50" w:rsidRPr="002A238B">
              <w:rPr>
                <w:sz w:val="18"/>
                <w:szCs w:val="18"/>
              </w:rPr>
              <w:t>29</w:t>
            </w:r>
            <w:r w:rsidRPr="002A238B">
              <w:rPr>
                <w:sz w:val="18"/>
                <w:szCs w:val="18"/>
              </w:rPr>
              <w:t>. 8</w:t>
            </w:r>
            <w:r w:rsidR="00842C50" w:rsidRPr="002A238B">
              <w:rPr>
                <w:sz w:val="18"/>
                <w:szCs w:val="18"/>
              </w:rPr>
              <w:t xml:space="preserve"> </w:t>
            </w:r>
          </w:p>
          <w:p w:rsidR="004525CE" w:rsidRPr="002A238B" w:rsidRDefault="009330FF" w:rsidP="00EA5476">
            <w:pPr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Тел./факс (4872) 37-31-96</w:t>
            </w:r>
          </w:p>
          <w:p w:rsidR="00982D90" w:rsidRPr="002A238B" w:rsidRDefault="009175F8" w:rsidP="00DD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82D90" w:rsidRPr="002A238B">
              <w:rPr>
                <w:sz w:val="18"/>
                <w:szCs w:val="18"/>
              </w:rPr>
              <w:t>иректор</w:t>
            </w:r>
            <w:r w:rsidR="00EA5476">
              <w:rPr>
                <w:sz w:val="18"/>
                <w:szCs w:val="18"/>
              </w:rPr>
              <w:t xml:space="preserve"> </w:t>
            </w:r>
            <w:r w:rsidR="00DD1464">
              <w:rPr>
                <w:sz w:val="18"/>
                <w:szCs w:val="18"/>
              </w:rPr>
              <w:t>МБОУ ЦО № 37</w:t>
            </w:r>
            <w:r w:rsidR="009330FF" w:rsidRPr="002A2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330FF" w:rsidRPr="002A238B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               Антонникова Е.А.</w:t>
            </w:r>
          </w:p>
          <w:p w:rsidR="00842C50" w:rsidRPr="00EA5476" w:rsidRDefault="00982D90" w:rsidP="00EA5476">
            <w:pPr>
              <w:jc w:val="both"/>
              <w:rPr>
                <w:sz w:val="16"/>
                <w:szCs w:val="16"/>
              </w:rPr>
            </w:pPr>
            <w:r w:rsidRPr="002A238B">
              <w:rPr>
                <w:sz w:val="18"/>
                <w:szCs w:val="18"/>
                <w:vertAlign w:val="superscript"/>
              </w:rPr>
              <w:t xml:space="preserve">                </w:t>
            </w:r>
          </w:p>
        </w:tc>
        <w:tc>
          <w:tcPr>
            <w:tcW w:w="3910" w:type="dxa"/>
          </w:tcPr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b/>
                <w:sz w:val="18"/>
                <w:szCs w:val="18"/>
              </w:rPr>
            </w:pPr>
            <w:r w:rsidRPr="002A238B">
              <w:rPr>
                <w:b/>
                <w:sz w:val="18"/>
                <w:szCs w:val="18"/>
              </w:rPr>
              <w:t xml:space="preserve">Заказчик 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  <w:vertAlign w:val="superscript"/>
              </w:rPr>
            </w:pPr>
            <w:r w:rsidRPr="002A238B">
              <w:rPr>
                <w:sz w:val="18"/>
                <w:szCs w:val="18"/>
                <w:vertAlign w:val="superscript"/>
              </w:rPr>
              <w:t>Ф.И.О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  <w:vertAlign w:val="superscript"/>
              </w:rPr>
            </w:pP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  <w:vertAlign w:val="superscript"/>
              </w:rPr>
            </w:pP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2A238B">
              <w:rPr>
                <w:sz w:val="18"/>
                <w:szCs w:val="18"/>
                <w:vertAlign w:val="superscript"/>
              </w:rPr>
              <w:t>_______________________________________________________________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2A238B">
              <w:rPr>
                <w:sz w:val="18"/>
                <w:szCs w:val="18"/>
                <w:vertAlign w:val="superscript"/>
              </w:rPr>
              <w:t>Паспорт: серия, номер,  кем и когда выдан,  адрес места жительства, контактный телефон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</w:t>
            </w:r>
          </w:p>
          <w:p w:rsidR="00842C50" w:rsidRPr="002A238B" w:rsidRDefault="00842C50" w:rsidP="00EA5476">
            <w:pPr>
              <w:shd w:val="clear" w:color="auto" w:fill="FFFFFF"/>
              <w:tabs>
                <w:tab w:val="left" w:leader="underscore" w:pos="4766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2A238B">
              <w:rPr>
                <w:sz w:val="18"/>
                <w:szCs w:val="18"/>
                <w:vertAlign w:val="superscript"/>
              </w:rPr>
              <w:t>подпись</w:t>
            </w:r>
          </w:p>
          <w:p w:rsidR="00842C50" w:rsidRPr="002A238B" w:rsidRDefault="00842C50" w:rsidP="00EA54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9" w:type="dxa"/>
          </w:tcPr>
          <w:p w:rsidR="00842C50" w:rsidRPr="002A238B" w:rsidRDefault="00842C50" w:rsidP="00EA5476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2A238B">
              <w:rPr>
                <w:b/>
                <w:sz w:val="18"/>
                <w:szCs w:val="18"/>
              </w:rPr>
              <w:t>Потребитель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 xml:space="preserve">_________________________________________, 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  <w:vertAlign w:val="superscript"/>
              </w:rPr>
            </w:pPr>
            <w:r w:rsidRPr="002A238B">
              <w:rPr>
                <w:sz w:val="18"/>
                <w:szCs w:val="18"/>
                <w:vertAlign w:val="superscript"/>
              </w:rPr>
              <w:t>Ф.И.О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A238B">
              <w:rPr>
                <w:sz w:val="18"/>
                <w:szCs w:val="18"/>
              </w:rPr>
              <w:t>__________________________________________</w:t>
            </w:r>
          </w:p>
          <w:p w:rsidR="00842C50" w:rsidRPr="002A238B" w:rsidRDefault="00842C50" w:rsidP="00EA5476">
            <w:pPr>
              <w:shd w:val="clear" w:color="auto" w:fill="FFFFFF"/>
              <w:jc w:val="both"/>
              <w:rPr>
                <w:sz w:val="18"/>
                <w:szCs w:val="18"/>
                <w:vertAlign w:val="superscript"/>
              </w:rPr>
            </w:pPr>
          </w:p>
          <w:p w:rsidR="00842C50" w:rsidRPr="002A238B" w:rsidRDefault="00842C50" w:rsidP="00EA5476">
            <w:pPr>
              <w:jc w:val="both"/>
              <w:rPr>
                <w:sz w:val="18"/>
                <w:szCs w:val="18"/>
              </w:rPr>
            </w:pPr>
          </w:p>
        </w:tc>
      </w:tr>
    </w:tbl>
    <w:p w:rsidR="00842C50" w:rsidRPr="00842C50" w:rsidRDefault="00842C50" w:rsidP="00EA5476">
      <w:pPr>
        <w:shd w:val="clear" w:color="auto" w:fill="FFFFFF"/>
        <w:jc w:val="both"/>
        <w:rPr>
          <w:sz w:val="18"/>
          <w:szCs w:val="18"/>
        </w:rPr>
        <w:sectPr w:rsidR="00842C50" w:rsidRPr="00842C50" w:rsidSect="00883289">
          <w:type w:val="continuous"/>
          <w:pgSz w:w="11909" w:h="16834"/>
          <w:pgMar w:top="851" w:right="567" w:bottom="851" w:left="851" w:header="720" w:footer="720" w:gutter="0"/>
          <w:cols w:space="60"/>
          <w:noEndnote/>
        </w:sectPr>
      </w:pPr>
    </w:p>
    <w:p w:rsidR="00123E3C" w:rsidRPr="00EE2B45" w:rsidRDefault="00123E3C" w:rsidP="00EA5476">
      <w:pPr>
        <w:shd w:val="clear" w:color="auto" w:fill="FFFFFF"/>
        <w:jc w:val="both"/>
        <w:rPr>
          <w:sz w:val="18"/>
          <w:szCs w:val="18"/>
        </w:rPr>
      </w:pPr>
    </w:p>
    <w:p w:rsidR="00EA5476" w:rsidRPr="00EA5476" w:rsidRDefault="00EA5476" w:rsidP="00EA547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A5476">
        <w:rPr>
          <w:rFonts w:ascii="Times New Roman" w:hAnsi="Times New Roman" w:cs="Times New Roman"/>
          <w:sz w:val="18"/>
          <w:szCs w:val="18"/>
        </w:rPr>
        <w:t>Приложение 1</w:t>
      </w:r>
    </w:p>
    <w:p w:rsidR="00EA5476" w:rsidRPr="00EA5476" w:rsidRDefault="00EA5476" w:rsidP="00EA54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5476">
        <w:rPr>
          <w:rFonts w:ascii="Times New Roman" w:hAnsi="Times New Roman" w:cs="Times New Roman"/>
          <w:sz w:val="18"/>
          <w:szCs w:val="18"/>
        </w:rPr>
        <w:t>к  договору</w:t>
      </w:r>
    </w:p>
    <w:p w:rsidR="00EA5476" w:rsidRPr="00EA5476" w:rsidRDefault="00EA5476" w:rsidP="00EA54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5476">
        <w:rPr>
          <w:rFonts w:ascii="Times New Roman" w:hAnsi="Times New Roman" w:cs="Times New Roman"/>
          <w:sz w:val="18"/>
          <w:szCs w:val="18"/>
        </w:rPr>
        <w:t>об оказании платных образовательных услуг</w:t>
      </w:r>
    </w:p>
    <w:p w:rsidR="00EA5476" w:rsidRPr="00EA5476" w:rsidRDefault="00EA5476" w:rsidP="00EA54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EA54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A5476">
        <w:rPr>
          <w:rFonts w:ascii="Times New Roman" w:hAnsi="Times New Roman" w:cs="Times New Roman"/>
          <w:sz w:val="18"/>
          <w:szCs w:val="18"/>
        </w:rPr>
        <w:t xml:space="preserve"> МБОУ</w:t>
      </w:r>
      <w:r w:rsidR="00BD3809">
        <w:rPr>
          <w:rFonts w:ascii="Times New Roman" w:hAnsi="Times New Roman" w:cs="Times New Roman"/>
          <w:sz w:val="18"/>
          <w:szCs w:val="18"/>
        </w:rPr>
        <w:t xml:space="preserve"> ЦО № 37</w:t>
      </w:r>
    </w:p>
    <w:p w:rsidR="00EA5476" w:rsidRPr="00EA5476" w:rsidRDefault="00EA5476" w:rsidP="00EA547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p w:rsidR="00EA5476" w:rsidRPr="00EA5476" w:rsidRDefault="00EA5476" w:rsidP="00EA547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025"/>
        <w:gridCol w:w="3200"/>
        <w:gridCol w:w="1134"/>
        <w:gridCol w:w="1417"/>
      </w:tblGrid>
      <w:tr w:rsidR="00EA5476" w:rsidRPr="00EA5476" w:rsidTr="00EA547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 xml:space="preserve">N </w:t>
            </w:r>
            <w:r w:rsidRPr="00EA5476">
              <w:rPr>
                <w:rFonts w:ascii="Times New Roman" w:hAnsi="Times New Roman" w:cs="Times New Roman"/>
                <w:sz w:val="16"/>
                <w:szCs w:val="24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197A12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образователь</w:t>
            </w:r>
            <w:r w:rsidR="00EA5476" w:rsidRPr="00EA5476">
              <w:rPr>
                <w:rFonts w:ascii="Times New Roman" w:hAnsi="Times New Roman" w:cs="Times New Roman"/>
                <w:sz w:val="16"/>
                <w:szCs w:val="24"/>
              </w:rPr>
              <w:t xml:space="preserve">ных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Форма предоставления ока</w:t>
            </w: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 xml:space="preserve">зания услуги           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>Наименование</w:t>
            </w:r>
            <w:r w:rsidRPr="00EA5476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программы  </w:t>
            </w:r>
            <w:r w:rsidRPr="00EA5476">
              <w:rPr>
                <w:rFonts w:ascii="Times New Roman" w:hAnsi="Times New Roman" w:cs="Times New Roman"/>
                <w:sz w:val="16"/>
                <w:szCs w:val="24"/>
              </w:rPr>
              <w:br/>
              <w:t>(курса)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>Количество часов</w:t>
            </w:r>
          </w:p>
        </w:tc>
      </w:tr>
      <w:tr w:rsidR="00EA5476" w:rsidRPr="00EA5476" w:rsidTr="00EA5476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76" w:rsidRPr="00EA5476" w:rsidRDefault="00EA5476" w:rsidP="00197A12">
            <w:pPr>
              <w:rPr>
                <w:sz w:val="16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76" w:rsidRPr="00EA5476" w:rsidRDefault="00EA5476" w:rsidP="00197A12">
            <w:pPr>
              <w:rPr>
                <w:sz w:val="16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76" w:rsidRPr="00EA5476" w:rsidRDefault="00EA5476" w:rsidP="00197A12">
            <w:pPr>
              <w:rPr>
                <w:sz w:val="16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76" w:rsidRPr="00EA5476" w:rsidRDefault="00EA5476" w:rsidP="00197A12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>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5476">
              <w:rPr>
                <w:rFonts w:ascii="Times New Roman" w:hAnsi="Times New Roman" w:cs="Times New Roman"/>
                <w:sz w:val="16"/>
                <w:szCs w:val="24"/>
              </w:rPr>
              <w:t>всего</w:t>
            </w:r>
          </w:p>
        </w:tc>
      </w:tr>
      <w:tr w:rsidR="00EA5476" w:rsidRPr="00EA5476" w:rsidTr="00EA54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04132" w:rsidRDefault="00704132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04132" w:rsidRPr="00EA5476" w:rsidRDefault="00704132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EA54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A5476" w:rsidRPr="00EA5476" w:rsidTr="00EA54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76" w:rsidRPr="00EA5476" w:rsidRDefault="00EA5476" w:rsidP="00197A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177160" w:rsidRDefault="00177160" w:rsidP="00BD3809">
      <w:pPr>
        <w:shd w:val="clear" w:color="auto" w:fill="FFFFFF"/>
        <w:tabs>
          <w:tab w:val="left" w:pos="1032"/>
        </w:tabs>
        <w:jc w:val="both"/>
        <w:rPr>
          <w:sz w:val="24"/>
          <w:szCs w:val="24"/>
        </w:rPr>
      </w:pPr>
    </w:p>
    <w:sectPr w:rsidR="00177160" w:rsidSect="00883289">
      <w:type w:val="continuous"/>
      <w:pgSz w:w="11909" w:h="16834"/>
      <w:pgMar w:top="851" w:right="567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7D1"/>
    <w:multiLevelType w:val="singleLevel"/>
    <w:tmpl w:val="CD607350"/>
    <w:lvl w:ilvl="0">
      <w:start w:val="1"/>
      <w:numFmt w:val="decimal"/>
      <w:lvlText w:val="9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8314DD"/>
    <w:multiLevelType w:val="singleLevel"/>
    <w:tmpl w:val="20583ED0"/>
    <w:lvl w:ilvl="0">
      <w:start w:val="1"/>
      <w:numFmt w:val="decimal"/>
      <w:lvlText w:val="7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316C36"/>
    <w:multiLevelType w:val="singleLevel"/>
    <w:tmpl w:val="473AE066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B26562"/>
    <w:multiLevelType w:val="singleLevel"/>
    <w:tmpl w:val="76B0B08E"/>
    <w:lvl w:ilvl="0">
      <w:start w:val="3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3C42B3"/>
    <w:multiLevelType w:val="hybridMultilevel"/>
    <w:tmpl w:val="2E946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14112"/>
    <w:multiLevelType w:val="singleLevel"/>
    <w:tmpl w:val="025E4002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7D760D"/>
    <w:multiLevelType w:val="singleLevel"/>
    <w:tmpl w:val="4454DD8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2B0686"/>
    <w:multiLevelType w:val="singleLevel"/>
    <w:tmpl w:val="F43C6BA8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4E3661"/>
    <w:multiLevelType w:val="hybridMultilevel"/>
    <w:tmpl w:val="E9C0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80FCA"/>
    <w:multiLevelType w:val="singleLevel"/>
    <w:tmpl w:val="BD34F1A0"/>
    <w:lvl w:ilvl="0">
      <w:start w:val="3"/>
      <w:numFmt w:val="decimal"/>
      <w:lvlText w:val="7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53"/>
    <w:rsid w:val="00023ABE"/>
    <w:rsid w:val="000271E9"/>
    <w:rsid w:val="000343EB"/>
    <w:rsid w:val="00035013"/>
    <w:rsid w:val="00076871"/>
    <w:rsid w:val="000779B8"/>
    <w:rsid w:val="00095BB1"/>
    <w:rsid w:val="00123E3C"/>
    <w:rsid w:val="00124B5E"/>
    <w:rsid w:val="00126E42"/>
    <w:rsid w:val="00146410"/>
    <w:rsid w:val="00177160"/>
    <w:rsid w:val="00197A12"/>
    <w:rsid w:val="001C732C"/>
    <w:rsid w:val="00225729"/>
    <w:rsid w:val="00245D44"/>
    <w:rsid w:val="002A238B"/>
    <w:rsid w:val="002F0974"/>
    <w:rsid w:val="003319C3"/>
    <w:rsid w:val="00371EC2"/>
    <w:rsid w:val="003A4ED3"/>
    <w:rsid w:val="004525CE"/>
    <w:rsid w:val="00497B56"/>
    <w:rsid w:val="004F7B42"/>
    <w:rsid w:val="00555685"/>
    <w:rsid w:val="00565B20"/>
    <w:rsid w:val="005A5913"/>
    <w:rsid w:val="00602A53"/>
    <w:rsid w:val="006B074F"/>
    <w:rsid w:val="006E7481"/>
    <w:rsid w:val="006F0217"/>
    <w:rsid w:val="00704132"/>
    <w:rsid w:val="007911AC"/>
    <w:rsid w:val="007E4221"/>
    <w:rsid w:val="00804C16"/>
    <w:rsid w:val="00810EF3"/>
    <w:rsid w:val="0083373E"/>
    <w:rsid w:val="00842C50"/>
    <w:rsid w:val="008532CB"/>
    <w:rsid w:val="00867BBC"/>
    <w:rsid w:val="00883289"/>
    <w:rsid w:val="009175F8"/>
    <w:rsid w:val="009210DD"/>
    <w:rsid w:val="009314FE"/>
    <w:rsid w:val="00931F90"/>
    <w:rsid w:val="00932D3C"/>
    <w:rsid w:val="009330FF"/>
    <w:rsid w:val="00982D90"/>
    <w:rsid w:val="00A33DFA"/>
    <w:rsid w:val="00A35F9B"/>
    <w:rsid w:val="00A65EAD"/>
    <w:rsid w:val="00A70197"/>
    <w:rsid w:val="00A75AF8"/>
    <w:rsid w:val="00A8212D"/>
    <w:rsid w:val="00A87829"/>
    <w:rsid w:val="00AC7D55"/>
    <w:rsid w:val="00B11981"/>
    <w:rsid w:val="00BC3D90"/>
    <w:rsid w:val="00BD25E4"/>
    <w:rsid w:val="00BD3809"/>
    <w:rsid w:val="00C07D51"/>
    <w:rsid w:val="00C23309"/>
    <w:rsid w:val="00C25E54"/>
    <w:rsid w:val="00C931BE"/>
    <w:rsid w:val="00D20B3C"/>
    <w:rsid w:val="00DB57AB"/>
    <w:rsid w:val="00DB5F96"/>
    <w:rsid w:val="00DC5250"/>
    <w:rsid w:val="00DD1464"/>
    <w:rsid w:val="00DF1B9D"/>
    <w:rsid w:val="00E03638"/>
    <w:rsid w:val="00E16A56"/>
    <w:rsid w:val="00EA5476"/>
    <w:rsid w:val="00EE0351"/>
    <w:rsid w:val="00EE2B45"/>
    <w:rsid w:val="00FC272C"/>
    <w:rsid w:val="00FC2C52"/>
    <w:rsid w:val="00FE3EA3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F6311"/>
  <w15:docId w15:val="{B77EF39C-3161-4240-B8CB-22D771B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42C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A5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№20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№20</dc:creator>
  <cp:lastModifiedBy>ТАТЬЯНА</cp:lastModifiedBy>
  <cp:revision>4</cp:revision>
  <cp:lastPrinted>2017-02-10T10:35:00Z</cp:lastPrinted>
  <dcterms:created xsi:type="dcterms:W3CDTF">2017-11-01T14:49:00Z</dcterms:created>
  <dcterms:modified xsi:type="dcterms:W3CDTF">2022-03-29T16:35:00Z</dcterms:modified>
</cp:coreProperties>
</file>