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A1CDD">
      <w:pPr>
        <w:ind w:left="-600" w:leftChars="-300" w:right="-1292" w:rightChars="-646" w:firstLine="0" w:firstLineChars="0"/>
        <w:jc w:val="both"/>
        <w:rPr>
          <w:rFonts w:hint="default"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</w:rPr>
        <w:t xml:space="preserve">Самоанализ открытого урока английского языка в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</w:t>
      </w:r>
      <w:r>
        <w:rPr>
          <w:rFonts w:hint="default" w:ascii="Times New Roman" w:hAnsi="Times New Roman"/>
          <w:b/>
          <w:sz w:val="28"/>
          <w:szCs w:val="28"/>
        </w:rPr>
        <w:t xml:space="preserve"> «А» классе МБОУ ЦО №37</w:t>
      </w:r>
    </w:p>
    <w:p w14:paraId="617FA43C">
      <w:pPr>
        <w:ind w:left="-600" w:leftChars="-300" w:right="-1292" w:rightChars="-646" w:firstLine="0" w:firstLineChars="0"/>
        <w:jc w:val="center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«Семейные моменты»</w:t>
      </w:r>
    </w:p>
    <w:p w14:paraId="65493F15">
      <w:pPr>
        <w:spacing w:beforeLines="0" w:after="0" w:afterLines="0" w:line="240" w:lineRule="auto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</w:rPr>
        <w:t xml:space="preserve">Учитель: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Наметова Илаха Рамизовна </w:t>
      </w:r>
    </w:p>
    <w:p w14:paraId="3C0B2200">
      <w:pPr>
        <w:spacing w:beforeLines="0" w:after="0" w:afterLines="0" w:line="240" w:lineRule="auto"/>
        <w:jc w:val="both"/>
        <w:rPr>
          <w:rFonts w:hint="default" w:ascii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hint="default" w:ascii="Times New Roman" w:hAnsi="Times New Roman"/>
          <w:sz w:val="28"/>
          <w:szCs w:val="28"/>
        </w:rPr>
        <w:t>1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04</w:t>
      </w:r>
      <w:r>
        <w:rPr>
          <w:rFonts w:hint="default" w:ascii="Times New Roman" w:hAnsi="Times New Roman"/>
          <w:sz w:val="28"/>
          <w:szCs w:val="28"/>
        </w:rPr>
        <w:t>.202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</w:p>
    <w:p w14:paraId="11406762">
      <w:pPr>
        <w:pStyle w:val="5"/>
        <w:spacing w:beforeLines="0" w:after="0" w:afterLines="0" w:line="240" w:lineRule="auto"/>
        <w:jc w:val="both"/>
        <w:rPr>
          <w:rFonts w:hint="default" w:cs="Times New Roman"/>
          <w:spacing w:val="-2"/>
          <w:sz w:val="28"/>
          <w:szCs w:val="28"/>
        </w:rPr>
      </w:pPr>
      <w:r>
        <w:rPr>
          <w:rFonts w:hint="default"/>
          <w:b/>
          <w:color w:val="000000"/>
          <w:sz w:val="28"/>
          <w:szCs w:val="28"/>
        </w:rPr>
        <w:t>Цель</w:t>
      </w:r>
      <w:r>
        <w:rPr>
          <w:rFonts w:hint="default"/>
          <w:color w:val="000000"/>
          <w:sz w:val="28"/>
          <w:szCs w:val="28"/>
        </w:rPr>
        <w:t xml:space="preserve">: </w:t>
      </w:r>
      <w:r>
        <w:rPr>
          <w:rFonts w:hint="default"/>
          <w:color w:val="000000"/>
          <w:sz w:val="28"/>
          <w:szCs w:val="28"/>
          <w:lang w:val="ru-RU"/>
        </w:rPr>
        <w:t>на</w:t>
      </w:r>
      <w:r>
        <w:rPr>
          <w:rStyle w:val="7"/>
          <w:rFonts w:hint="default" w:ascii="Times New Roman" w:hAnsi="Times New Roman" w:cs="Times New Roman"/>
          <w:sz w:val="28"/>
          <w:szCs w:val="40"/>
        </w:rPr>
        <w:t>учить называть и представлять членов семьи; развивать навыки аудирования, чтения, говорения и письма.</w:t>
      </w:r>
    </w:p>
    <w:p w14:paraId="70EB0267">
      <w:pPr>
        <w:shd w:val="clear" w:color="auto" w:fill="FFFFFF"/>
        <w:spacing w:beforeLines="0" w:after="0" w:afterLines="0" w:line="240" w:lineRule="auto"/>
        <w:jc w:val="both"/>
        <w:rPr>
          <w:rFonts w:hint="default" w:ascii="Times New Roman" w:hAnsi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/>
          <w:b/>
          <w:color w:val="000000"/>
          <w:sz w:val="28"/>
          <w:szCs w:val="28"/>
        </w:rPr>
        <w:t>Задачи:</w:t>
      </w:r>
    </w:p>
    <w:p w14:paraId="502DC06F">
      <w:pPr>
        <w:shd w:val="clear" w:color="auto" w:fill="FFFFFF"/>
        <w:spacing w:beforeLines="0" w:after="0" w:afterLines="0" w:line="240" w:lineRule="auto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i/>
          <w:color w:val="000000"/>
          <w:sz w:val="28"/>
          <w:szCs w:val="28"/>
        </w:rPr>
        <w:t>Образовательные:</w:t>
      </w:r>
      <w:r>
        <w:rPr>
          <w:rFonts w:hint="default" w:ascii="Times New Roman" w:hAnsi="Times New Roman"/>
          <w:sz w:val="28"/>
          <w:szCs w:val="28"/>
        </w:rPr>
        <w:t xml:space="preserve"> </w:t>
      </w:r>
    </w:p>
    <w:p w14:paraId="4E27C9EA">
      <w:pPr>
        <w:pStyle w:val="5"/>
        <w:spacing w:beforeLines="0" w:after="0" w:afterLines="0" w:line="240" w:lineRule="auto"/>
        <w:jc w:val="both"/>
        <w:rPr>
          <w:rFonts w:hint="default" w:cs="Times New Roman"/>
          <w:sz w:val="28"/>
          <w:szCs w:val="28"/>
        </w:rPr>
      </w:pPr>
      <w:r>
        <w:rPr>
          <w:rFonts w:hint="default" w:cs="Times New Roman"/>
          <w:spacing w:val="-2"/>
          <w:sz w:val="28"/>
          <w:szCs w:val="28"/>
        </w:rPr>
        <w:t>Формировать навыки чтения новых слов и словосочетаний; расширение страноведческого кругозора учащихся.</w:t>
      </w:r>
    </w:p>
    <w:p w14:paraId="5571B8BC">
      <w:pPr>
        <w:shd w:val="clear" w:color="auto" w:fill="FFFFFF"/>
        <w:spacing w:beforeLines="0" w:after="0" w:afterLines="0" w:line="240" w:lineRule="auto"/>
        <w:jc w:val="both"/>
        <w:rPr>
          <w:rFonts w:hint="default" w:ascii="Times New Roman"/>
          <w:i/>
          <w:color w:val="000000"/>
          <w:sz w:val="28"/>
          <w:szCs w:val="28"/>
        </w:rPr>
      </w:pPr>
      <w:r>
        <w:rPr>
          <w:rFonts w:hint="default" w:ascii="Times New Roman" w:hAnsi="Times New Roman"/>
          <w:i/>
          <w:color w:val="000000"/>
          <w:sz w:val="28"/>
          <w:szCs w:val="28"/>
        </w:rPr>
        <w:t>Воспитательные:</w:t>
      </w:r>
    </w:p>
    <w:p w14:paraId="484C7D8F">
      <w:pPr>
        <w:shd w:val="clear" w:color="auto" w:fill="FFFFFF"/>
        <w:spacing w:beforeLines="0" w:after="0" w:afterLines="0" w:line="240" w:lineRule="auto"/>
        <w:jc w:val="both"/>
        <w:rPr>
          <w:rFonts w:hint="default" w:ascii="Times New Roman"/>
          <w:i/>
          <w:color w:val="000000"/>
          <w:sz w:val="28"/>
          <w:szCs w:val="28"/>
        </w:rPr>
      </w:pPr>
      <w:r>
        <w:rPr>
          <w:rFonts w:hint="default" w:ascii="Times New Roman" w:hAnsi="Times New Roman"/>
          <w:spacing w:val="-2"/>
          <w:sz w:val="28"/>
          <w:szCs w:val="28"/>
        </w:rPr>
        <w:t>Воспитывать  толерантное отношение к культуре другого народа.</w:t>
      </w:r>
    </w:p>
    <w:p w14:paraId="36397491">
      <w:pPr>
        <w:shd w:val="clear" w:color="auto" w:fill="FFFFFF"/>
        <w:spacing w:beforeLines="0" w:after="0" w:afterLines="0" w:line="240" w:lineRule="auto"/>
        <w:jc w:val="both"/>
        <w:rPr>
          <w:rFonts w:hint="default" w:ascii="Times New Roman"/>
          <w:i/>
          <w:color w:val="000000"/>
          <w:sz w:val="28"/>
          <w:szCs w:val="28"/>
        </w:rPr>
      </w:pPr>
      <w:r>
        <w:rPr>
          <w:rFonts w:hint="default" w:ascii="Times New Roman" w:hAnsi="Times New Roman"/>
          <w:i/>
          <w:color w:val="000000"/>
          <w:sz w:val="28"/>
          <w:szCs w:val="28"/>
        </w:rPr>
        <w:t xml:space="preserve">Развивающие: </w:t>
      </w:r>
    </w:p>
    <w:p w14:paraId="4A485703">
      <w:pPr>
        <w:shd w:val="clear" w:color="auto" w:fill="FFFFFF"/>
        <w:spacing w:beforeLines="0" w:after="0" w:afterLines="0" w:line="240" w:lineRule="auto"/>
        <w:jc w:val="both"/>
        <w:rPr>
          <w:rFonts w:hint="default" w:ascii="Times New Roman" w:hAnsi="Times New Roman"/>
          <w:i/>
          <w:color w:val="000000"/>
          <w:sz w:val="28"/>
          <w:szCs w:val="28"/>
        </w:rPr>
      </w:pPr>
      <w:r>
        <w:rPr>
          <w:rFonts w:hint="default" w:ascii="Times New Roman" w:hAnsi="Times New Roman"/>
          <w:spacing w:val="-2"/>
          <w:sz w:val="28"/>
          <w:szCs w:val="28"/>
        </w:rPr>
        <w:t>Развивать навыки чтения. Развивать  речемыслительные и познавательные способности</w:t>
      </w:r>
      <w:r>
        <w:rPr>
          <w:rFonts w:hint="default" w:ascii="Times New Roman"/>
          <w:i/>
          <w:color w:val="000000"/>
          <w:sz w:val="28"/>
          <w:szCs w:val="28"/>
        </w:rPr>
        <w:t>.</w:t>
      </w:r>
      <w:r>
        <w:rPr>
          <w:rFonts w:hint="default" w:ascii="Times New Roman" w:hAnsi="Times New Roman"/>
          <w:i/>
          <w:color w:val="000000"/>
          <w:sz w:val="28"/>
          <w:szCs w:val="28"/>
        </w:rPr>
        <w:t xml:space="preserve"> </w:t>
      </w:r>
    </w:p>
    <w:p w14:paraId="1E6B1EB9">
      <w:pPr>
        <w:pStyle w:val="6"/>
        <w:spacing w:beforeLines="0" w:after="0" w:afterLines="0" w:line="240" w:lineRule="auto"/>
        <w:ind w:left="0"/>
        <w:jc w:val="both"/>
        <w:rPr>
          <w:rFonts w:hint="default"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</w:rPr>
        <w:t>Планируемые результаты обучения:</w:t>
      </w:r>
    </w:p>
    <w:p w14:paraId="1307CEDC">
      <w:pPr>
        <w:pStyle w:val="6"/>
        <w:spacing w:beforeLines="0" w:after="0" w:afterLines="0" w:line="240" w:lineRule="auto"/>
        <w:ind w:left="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i/>
          <w:sz w:val="28"/>
          <w:szCs w:val="28"/>
          <w:u w:val="single"/>
        </w:rPr>
        <w:t>Предметные</w:t>
      </w:r>
      <w:r>
        <w:rPr>
          <w:rFonts w:hint="default" w:ascii="Times New Roman" w:hAnsi="Times New Roman"/>
          <w:sz w:val="28"/>
          <w:szCs w:val="28"/>
        </w:rPr>
        <w:t>:</w:t>
      </w:r>
    </w:p>
    <w:p w14:paraId="25EB39A9">
      <w:pPr>
        <w:pStyle w:val="4"/>
        <w:numPr>
          <w:ilvl w:val="0"/>
          <w:numId w:val="1"/>
        </w:numPr>
        <w:bidi w:val="0"/>
        <w:ind w:left="600" w:leftChars="0" w:hanging="400" w:firstLineChars="0"/>
        <w:jc w:val="both"/>
        <w:rPr>
          <w:rFonts w:hint="default" w:ascii="Times New Roman" w:hAnsi="Times New Roman" w:cs="Times New Roman"/>
          <w:sz w:val="28"/>
          <w:szCs w:val="40"/>
        </w:rPr>
      </w:pPr>
      <w:r>
        <w:rPr>
          <w:rFonts w:hint="default" w:ascii="Times New Roman" w:hAnsi="Times New Roman" w:cs="Times New Roman"/>
          <w:sz w:val="28"/>
          <w:szCs w:val="40"/>
        </w:rPr>
        <w:t>формирова</w:t>
      </w:r>
      <w:r>
        <w:rPr>
          <w:rFonts w:hint="default" w:ascii="Times New Roman" w:hAnsi="Times New Roman" w:cs="Times New Roman"/>
          <w:sz w:val="28"/>
          <w:szCs w:val="40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40"/>
        </w:rPr>
        <w:t xml:space="preserve"> активн</w:t>
      </w:r>
      <w:r>
        <w:rPr>
          <w:rFonts w:hint="default" w:ascii="Times New Roman" w:hAnsi="Times New Roman" w:cs="Times New Roman"/>
          <w:sz w:val="28"/>
          <w:szCs w:val="40"/>
          <w:lang w:val="ru-RU"/>
        </w:rPr>
        <w:t>ый</w:t>
      </w:r>
      <w:r>
        <w:rPr>
          <w:rFonts w:hint="default" w:ascii="Times New Roman" w:hAnsi="Times New Roman" w:cs="Times New Roman"/>
          <w:sz w:val="28"/>
          <w:szCs w:val="40"/>
        </w:rPr>
        <w:t xml:space="preserve"> лексическ</w:t>
      </w:r>
      <w:r>
        <w:rPr>
          <w:rFonts w:hint="default" w:ascii="Times New Roman" w:hAnsi="Times New Roman" w:cs="Times New Roman"/>
          <w:sz w:val="28"/>
          <w:szCs w:val="40"/>
          <w:lang w:val="ru-RU"/>
        </w:rPr>
        <w:t>ий</w:t>
      </w:r>
      <w:r>
        <w:rPr>
          <w:rFonts w:hint="default" w:ascii="Times New Roman" w:hAnsi="Times New Roman" w:cs="Times New Roman"/>
          <w:sz w:val="28"/>
          <w:szCs w:val="40"/>
        </w:rPr>
        <w:t xml:space="preserve"> запас по теме «Семья»</w:t>
      </w:r>
      <w:r>
        <w:rPr>
          <w:rFonts w:hint="default" w:ascii="Times New Roman" w:hAnsi="Times New Roman" w:cs="Times New Roman"/>
          <w:sz w:val="28"/>
          <w:szCs w:val="40"/>
          <w:lang w:val="ru-RU"/>
        </w:rPr>
        <w:t>;</w:t>
      </w:r>
    </w:p>
    <w:p w14:paraId="42483125">
      <w:pPr>
        <w:pStyle w:val="4"/>
        <w:numPr>
          <w:ilvl w:val="0"/>
          <w:numId w:val="1"/>
        </w:numPr>
        <w:bidi w:val="0"/>
        <w:ind w:left="600" w:leftChars="0" w:hanging="400" w:firstLineChars="0"/>
        <w:jc w:val="both"/>
        <w:rPr>
          <w:rFonts w:hint="default" w:ascii="Times New Roman" w:hAnsi="Times New Roman" w:cs="Times New Roman"/>
          <w:sz w:val="28"/>
          <w:szCs w:val="40"/>
        </w:rPr>
      </w:pPr>
      <w:r>
        <w:rPr>
          <w:rFonts w:hint="default" w:ascii="Times New Roman" w:hAnsi="Times New Roman" w:cs="Times New Roman"/>
          <w:sz w:val="28"/>
          <w:szCs w:val="40"/>
        </w:rPr>
        <w:t>формирова</w:t>
      </w:r>
      <w:r>
        <w:rPr>
          <w:rFonts w:hint="default" w:ascii="Times New Roman" w:hAnsi="Times New Roman" w:cs="Times New Roman"/>
          <w:sz w:val="28"/>
          <w:szCs w:val="40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40"/>
        </w:rPr>
        <w:t xml:space="preserve"> умени</w:t>
      </w:r>
      <w:r>
        <w:rPr>
          <w:rFonts w:hint="default" w:ascii="Times New Roman" w:hAnsi="Times New Roman" w:cs="Times New Roman"/>
          <w:sz w:val="28"/>
          <w:szCs w:val="40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40"/>
        </w:rPr>
        <w:t xml:space="preserve"> в овладении  монологической и диалогической речью;</w:t>
      </w:r>
    </w:p>
    <w:p w14:paraId="7E55ACA0">
      <w:pPr>
        <w:pStyle w:val="4"/>
        <w:numPr>
          <w:ilvl w:val="0"/>
          <w:numId w:val="1"/>
        </w:numPr>
        <w:bidi w:val="0"/>
        <w:ind w:left="600" w:leftChars="0" w:hanging="400" w:firstLineChars="0"/>
        <w:jc w:val="both"/>
        <w:rPr>
          <w:rFonts w:hint="default" w:ascii="Times New Roman" w:hAnsi="Times New Roman" w:cs="Times New Roman"/>
          <w:sz w:val="28"/>
          <w:szCs w:val="40"/>
        </w:rPr>
      </w:pPr>
      <w:r>
        <w:rPr>
          <w:rFonts w:hint="default" w:ascii="Times New Roman" w:hAnsi="Times New Roman" w:cs="Times New Roman"/>
          <w:sz w:val="28"/>
          <w:szCs w:val="40"/>
        </w:rPr>
        <w:t>уме</w:t>
      </w:r>
      <w:r>
        <w:rPr>
          <w:rFonts w:hint="default" w:ascii="Times New Roman" w:hAnsi="Times New Roman" w:cs="Times New Roman"/>
          <w:sz w:val="28"/>
          <w:szCs w:val="40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40"/>
        </w:rPr>
        <w:t xml:space="preserve"> называть и описывать членов семьи на элементарном уровне, поддерживать беседу о семье</w:t>
      </w:r>
      <w:r>
        <w:rPr>
          <w:rFonts w:hint="default" w:ascii="Times New Roman" w:hAnsi="Times New Roman" w:cs="Times New Roman"/>
          <w:sz w:val="28"/>
          <w:szCs w:val="40"/>
          <w:lang w:val="ru-RU"/>
        </w:rPr>
        <w:t>;</w:t>
      </w:r>
    </w:p>
    <w:p w14:paraId="7681661F">
      <w:pPr>
        <w:pStyle w:val="6"/>
        <w:numPr>
          <w:ilvl w:val="0"/>
          <w:numId w:val="1"/>
        </w:numPr>
        <w:ind w:left="600" w:leftChars="0" w:hanging="360" w:firstLineChars="0"/>
        <w:contextualSpacing/>
        <w:jc w:val="both"/>
        <w:rPr>
          <w:rFonts w:hint="default" w:ascii="Times New Roman" w:hAnsi="Times New Roman" w:cs="Times New Roman"/>
          <w:sz w:val="28"/>
          <w:szCs w:val="40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ф</w:t>
      </w:r>
      <w:r>
        <w:rPr>
          <w:rFonts w:hint="default" w:ascii="Times New Roman" w:hAnsi="Times New Roman" w:cs="Times New Roman"/>
          <w:sz w:val="28"/>
          <w:szCs w:val="28"/>
        </w:rPr>
        <w:t>ормирова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ть </w:t>
      </w:r>
      <w:r>
        <w:rPr>
          <w:rFonts w:hint="default" w:ascii="Times New Roman" w:hAnsi="Times New Roman" w:cs="Times New Roman"/>
          <w:sz w:val="28"/>
          <w:szCs w:val="28"/>
        </w:rPr>
        <w:t xml:space="preserve"> навык и умени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в аудировании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76EF6963">
      <w:pPr>
        <w:pStyle w:val="6"/>
        <w:spacing w:beforeLines="0" w:after="0" w:afterLines="0" w:line="240" w:lineRule="auto"/>
        <w:ind w:left="0"/>
        <w:jc w:val="both"/>
        <w:rPr>
          <w:rFonts w:hint="default" w:ascii="Times New Roman"/>
          <w:i/>
          <w:sz w:val="28"/>
          <w:szCs w:val="28"/>
          <w:u w:val="single"/>
        </w:rPr>
      </w:pPr>
      <w:r>
        <w:rPr>
          <w:rFonts w:hint="default" w:ascii="Times New Roman" w:hAnsi="Times New Roman"/>
          <w:i/>
          <w:sz w:val="28"/>
          <w:szCs w:val="28"/>
          <w:u w:val="single"/>
        </w:rPr>
        <w:t xml:space="preserve">Метапредметные: </w:t>
      </w:r>
    </w:p>
    <w:p w14:paraId="00D09AF1">
      <w:pPr>
        <w:pStyle w:val="4"/>
        <w:numPr>
          <w:ilvl w:val="0"/>
          <w:numId w:val="2"/>
        </w:numPr>
        <w:bidi w:val="0"/>
        <w:ind w:left="600" w:leftChars="0" w:hanging="400" w:firstLineChars="0"/>
        <w:jc w:val="both"/>
        <w:rPr>
          <w:rFonts w:hint="default" w:ascii="Times New Roman" w:hAnsi="Times New Roman" w:cs="Times New Roman"/>
          <w:sz w:val="28"/>
          <w:szCs w:val="40"/>
        </w:rPr>
      </w:pPr>
      <w:r>
        <w:rPr>
          <w:rFonts w:hint="default" w:ascii="Times New Roman" w:hAnsi="Times New Roman" w:cs="Times New Roman"/>
          <w:sz w:val="28"/>
          <w:szCs w:val="40"/>
        </w:rPr>
        <w:t>овладе</w:t>
      </w:r>
      <w:r>
        <w:rPr>
          <w:rFonts w:hint="default" w:ascii="Times New Roman" w:hAnsi="Times New Roman" w:cs="Times New Roman"/>
          <w:sz w:val="28"/>
          <w:szCs w:val="40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40"/>
        </w:rPr>
        <w:t xml:space="preserve"> способность принимать и сохранять цели и задачи учебной деятельности, находить средства ее осуществления</w:t>
      </w:r>
      <w:r>
        <w:rPr>
          <w:rFonts w:hint="default" w:ascii="Times New Roman" w:hAnsi="Times New Roman" w:cs="Times New Roman"/>
          <w:sz w:val="28"/>
          <w:szCs w:val="40"/>
          <w:lang w:val="ru-RU"/>
        </w:rPr>
        <w:t>;</w:t>
      </w:r>
    </w:p>
    <w:p w14:paraId="3FDA4090">
      <w:pPr>
        <w:pStyle w:val="4"/>
        <w:numPr>
          <w:ilvl w:val="0"/>
          <w:numId w:val="2"/>
        </w:numPr>
        <w:bidi w:val="0"/>
        <w:ind w:left="600" w:leftChars="0" w:hanging="400" w:firstLineChars="0"/>
        <w:jc w:val="both"/>
        <w:rPr>
          <w:rFonts w:hint="default" w:ascii="Times New Roman" w:hAnsi="Times New Roman" w:cs="Times New Roman"/>
          <w:sz w:val="28"/>
          <w:szCs w:val="40"/>
        </w:rPr>
      </w:pPr>
      <w:r>
        <w:rPr>
          <w:rFonts w:hint="default" w:ascii="Times New Roman" w:hAnsi="Times New Roman" w:cs="Times New Roman"/>
          <w:sz w:val="28"/>
          <w:szCs w:val="40"/>
        </w:rPr>
        <w:t>формирова</w:t>
      </w:r>
      <w:r>
        <w:rPr>
          <w:rFonts w:hint="default" w:ascii="Times New Roman" w:hAnsi="Times New Roman" w:cs="Times New Roman"/>
          <w:sz w:val="28"/>
          <w:szCs w:val="40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40"/>
        </w:rPr>
        <w:t xml:space="preserve"> умения осознанно строить речевые высказывания в соответствии с задачами коммуникации</w:t>
      </w:r>
      <w:r>
        <w:rPr>
          <w:rFonts w:hint="default" w:ascii="Times New Roman" w:hAnsi="Times New Roman" w:cs="Times New Roman"/>
          <w:sz w:val="28"/>
          <w:szCs w:val="40"/>
          <w:lang w:val="ru-RU"/>
        </w:rPr>
        <w:t>;</w:t>
      </w:r>
    </w:p>
    <w:p w14:paraId="21485A11">
      <w:pPr>
        <w:pStyle w:val="4"/>
        <w:numPr>
          <w:ilvl w:val="0"/>
          <w:numId w:val="2"/>
        </w:numPr>
        <w:bidi w:val="0"/>
        <w:ind w:left="600" w:leftChars="0" w:hanging="400" w:firstLineChars="0"/>
        <w:jc w:val="both"/>
        <w:rPr>
          <w:rFonts w:hint="default" w:ascii="Times New Roman" w:hAnsi="Times New Roman" w:cs="Times New Roman"/>
          <w:sz w:val="28"/>
          <w:szCs w:val="40"/>
        </w:rPr>
      </w:pPr>
      <w:r>
        <w:rPr>
          <w:rFonts w:hint="default" w:ascii="Times New Roman" w:hAnsi="Times New Roman" w:cs="Times New Roman"/>
          <w:sz w:val="28"/>
          <w:szCs w:val="40"/>
        </w:rPr>
        <w:t>овладе</w:t>
      </w:r>
      <w:r>
        <w:rPr>
          <w:rFonts w:hint="default" w:ascii="Times New Roman" w:hAnsi="Times New Roman" w:cs="Times New Roman"/>
          <w:sz w:val="28"/>
          <w:szCs w:val="40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40"/>
        </w:rPr>
        <w:t xml:space="preserve"> начальными формами познавательной и личностной рефлексии</w:t>
      </w:r>
      <w:r>
        <w:rPr>
          <w:rFonts w:hint="default" w:ascii="Times New Roman" w:hAnsi="Times New Roman" w:cs="Times New Roman"/>
          <w:sz w:val="28"/>
          <w:szCs w:val="40"/>
          <w:lang w:val="ru-RU"/>
        </w:rPr>
        <w:t>.</w:t>
      </w:r>
    </w:p>
    <w:p w14:paraId="14798F89">
      <w:pPr>
        <w:pStyle w:val="6"/>
        <w:spacing w:beforeLines="0" w:after="0" w:afterLines="0" w:line="240" w:lineRule="auto"/>
        <w:ind w:left="0"/>
        <w:jc w:val="both"/>
        <w:rPr>
          <w:rFonts w:hint="default" w:ascii="Times New Roman"/>
          <w:i/>
          <w:sz w:val="28"/>
          <w:szCs w:val="28"/>
          <w:u w:val="single"/>
        </w:rPr>
      </w:pPr>
      <w:r>
        <w:rPr>
          <w:rFonts w:hint="default" w:ascii="Times New Roman" w:hAnsi="Times New Roman"/>
          <w:i/>
          <w:sz w:val="28"/>
          <w:szCs w:val="28"/>
          <w:u w:val="single"/>
        </w:rPr>
        <w:t>Личностные:</w:t>
      </w:r>
    </w:p>
    <w:p w14:paraId="14CCF1BF">
      <w:pPr>
        <w:pStyle w:val="4"/>
        <w:numPr>
          <w:ilvl w:val="0"/>
          <w:numId w:val="3"/>
        </w:numPr>
        <w:bidi w:val="0"/>
        <w:ind w:left="200" w:leftChars="10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учебно-познавательн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</w:t>
      </w:r>
      <w:r>
        <w:rPr>
          <w:rFonts w:hint="default" w:ascii="Times New Roman" w:hAnsi="Times New Roman" w:cs="Times New Roman"/>
          <w:sz w:val="28"/>
          <w:szCs w:val="28"/>
        </w:rPr>
        <w:t xml:space="preserve"> интерес к новому учебному материалу и способам решения новой задачи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;            </w:t>
      </w:r>
    </w:p>
    <w:p w14:paraId="39E9615F">
      <w:pPr>
        <w:pStyle w:val="6"/>
        <w:numPr>
          <w:ilvl w:val="0"/>
          <w:numId w:val="3"/>
        </w:numPr>
        <w:ind w:left="200" w:leftChars="100" w:firstLine="0" w:firstLineChars="0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развить навыки сотрудничества со сверстниками;</w:t>
      </w:r>
    </w:p>
    <w:p w14:paraId="795E66F2">
      <w:pPr>
        <w:pStyle w:val="6"/>
        <w:numPr>
          <w:ilvl w:val="0"/>
          <w:numId w:val="3"/>
        </w:numPr>
        <w:ind w:left="200" w:leftChars="100" w:firstLine="0" w:firstLineChars="0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формировать навыки самоанализа и самоконтроля;</w:t>
      </w:r>
    </w:p>
    <w:p w14:paraId="03E4873F">
      <w:pPr>
        <w:pStyle w:val="6"/>
        <w:spacing w:beforeLines="0" w:after="0" w:afterLines="0" w:line="240" w:lineRule="auto"/>
        <w:ind w:left="0"/>
        <w:jc w:val="both"/>
        <w:rPr>
          <w:rFonts w:hint="default"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</w:rPr>
        <w:t>Универсальные учебные действия:</w:t>
      </w:r>
    </w:p>
    <w:p w14:paraId="3C992B56">
      <w:pPr>
        <w:pStyle w:val="6"/>
        <w:spacing w:beforeLines="0" w:after="0" w:afterLines="0" w:line="240" w:lineRule="auto"/>
        <w:ind w:left="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i/>
          <w:sz w:val="28"/>
          <w:szCs w:val="28"/>
          <w:u w:val="single"/>
        </w:rPr>
        <w:t>Коммуникативные:</w:t>
      </w:r>
    </w:p>
    <w:p w14:paraId="643F06BE">
      <w:pPr>
        <w:pStyle w:val="6"/>
        <w:spacing w:beforeLines="0" w:after="0" w:afterLines="0" w:line="240" w:lineRule="auto"/>
        <w:ind w:left="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осуществлять взаимный контроль и оказывать в сотрудничестве необходимую взаимопомощь в  развитии инициативности, трудолюбия, дисциплинированности, умения отстаивать свою точку зрения. </w:t>
      </w:r>
    </w:p>
    <w:p w14:paraId="67031FA8">
      <w:pPr>
        <w:pStyle w:val="6"/>
        <w:spacing w:beforeLines="0" w:after="0" w:afterLines="0" w:line="240" w:lineRule="auto"/>
        <w:ind w:left="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i/>
          <w:sz w:val="28"/>
          <w:szCs w:val="28"/>
          <w:u w:val="single"/>
        </w:rPr>
        <w:t>Регулятивные:</w:t>
      </w:r>
      <w:r>
        <w:rPr>
          <w:rFonts w:hint="default"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pacing w:val="-2"/>
          <w:sz w:val="28"/>
          <w:szCs w:val="28"/>
        </w:rPr>
        <w:t>Моделировать ситуации поведения в классе.</w:t>
      </w:r>
    </w:p>
    <w:p w14:paraId="0094A911">
      <w:pPr>
        <w:pStyle w:val="5"/>
        <w:spacing w:beforeLines="0" w:after="0" w:afterLines="0" w:line="240" w:lineRule="auto"/>
        <w:jc w:val="both"/>
        <w:rPr>
          <w:rFonts w:hint="default" w:cs="Times New Roman"/>
          <w:sz w:val="24"/>
          <w:szCs w:val="24"/>
        </w:rPr>
      </w:pPr>
      <w:r>
        <w:rPr>
          <w:rFonts w:hint="default"/>
          <w:i/>
          <w:sz w:val="28"/>
          <w:szCs w:val="28"/>
          <w:u w:val="single"/>
        </w:rPr>
        <w:t xml:space="preserve">Познавательные: </w:t>
      </w:r>
      <w:r>
        <w:rPr>
          <w:rFonts w:hint="default" w:cs="Times New Roman"/>
          <w:spacing w:val="-2"/>
          <w:sz w:val="28"/>
          <w:szCs w:val="28"/>
        </w:rPr>
        <w:t>Уметь осознанно строить речевое высказывание по образцу, формулировать ответы на вопросы учителя и одноклассников.</w:t>
      </w:r>
    </w:p>
    <w:p w14:paraId="06B97A69">
      <w:pPr>
        <w:spacing w:beforeLines="0" w:after="0" w:afterLines="0" w:line="240" w:lineRule="auto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</w:rPr>
        <w:t>Межпредметные связи:</w:t>
      </w:r>
      <w:r>
        <w:rPr>
          <w:rFonts w:hint="default" w:ascii="Times New Roman" w:hAnsi="Times New Roman"/>
          <w:sz w:val="28"/>
          <w:szCs w:val="28"/>
        </w:rPr>
        <w:t xml:space="preserve"> русский язык, физкультура.</w:t>
      </w:r>
    </w:p>
    <w:p w14:paraId="4CB666DA">
      <w:pPr>
        <w:spacing w:beforeLines="0" w:after="0" w:afterLines="0" w:line="240" w:lineRule="auto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</w:rPr>
        <w:t xml:space="preserve">Формы работы: </w:t>
      </w:r>
      <w:r>
        <w:rPr>
          <w:rFonts w:hint="default" w:ascii="Times New Roman" w:hAnsi="Times New Roman"/>
          <w:sz w:val="28"/>
          <w:szCs w:val="28"/>
        </w:rPr>
        <w:t>фонетическая и речевая разминки, фронтальный опрос, индивидуальная работа, групповая работа.</w:t>
      </w:r>
    </w:p>
    <w:p w14:paraId="22AE9D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spacing w:before="0" w:beforeAutospacing="0" w:after="0" w:afterAutospacing="0" w:line="15" w:lineRule="atLeast"/>
        <w:ind w:right="0" w:firstLine="140" w:firstLineChars="50"/>
        <w:jc w:val="both"/>
        <w:rPr>
          <w:rFonts w:hint="default"/>
        </w:rPr>
      </w:pPr>
      <w:r>
        <w:rPr>
          <w:rFonts w:hint="default" w:ascii="Times New Roman" w:hAnsi="Times New Roman"/>
          <w:sz w:val="28"/>
          <w:szCs w:val="28"/>
        </w:rPr>
        <w:t>Ресурсы: Мультимедийный проектор, экран, карточки,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презентация</w:t>
      </w:r>
      <w:r>
        <w:rPr>
          <w:rFonts w:hint="default" w:ascii="Times New Roman" w:hAnsi="Times New Roman"/>
          <w:sz w:val="28"/>
          <w:szCs w:val="28"/>
        </w:rPr>
        <w:t xml:space="preserve"> учебник </w:t>
      </w:r>
      <w:r>
        <w:rPr>
          <w:rFonts w:hint="default" w:ascii="Times New Roman" w:hAnsi="Times New Roman" w:cs="Times New Roman"/>
          <w:sz w:val="28"/>
          <w:szCs w:val="28"/>
        </w:rPr>
        <w:t>«Spotlight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</w:t>
      </w:r>
      <w:r>
        <w:rPr>
          <w:rFonts w:hint="default" w:ascii="Times New Roman" w:hAnsi="Times New Roman" w:cs="Times New Roman"/>
          <w:sz w:val="28"/>
          <w:szCs w:val="28"/>
        </w:rPr>
        <w:t xml:space="preserve">  (Английский в фокусе)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 Быкова Н.И., Дули Дж. и др.</w:t>
      </w:r>
    </w:p>
    <w:p w14:paraId="6932997A">
      <w:pPr>
        <w:spacing w:beforeLines="0" w:after="0" w:afterLines="0" w:line="240" w:lineRule="auto"/>
        <w:jc w:val="center"/>
        <w:rPr>
          <w:rFonts w:hint="default"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</w:rPr>
        <w:t>Ход урока</w:t>
      </w:r>
    </w:p>
    <w:p w14:paraId="65407202">
      <w:pPr>
        <w:spacing w:beforeLines="0" w:after="0" w:afterLines="0" w:line="240" w:lineRule="auto"/>
        <w:ind w:firstLine="72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Урок проводился в 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/>
          <w:sz w:val="28"/>
          <w:szCs w:val="28"/>
        </w:rPr>
        <w:t xml:space="preserve"> «А» классе. У большинства учащихся данной группы высокая мотивация на изучение иностранного языка с хорошими речевыми и языковыми способностями.</w:t>
      </w:r>
    </w:p>
    <w:p w14:paraId="46923C09">
      <w:pPr>
        <w:spacing w:beforeLines="0" w:after="0" w:afterLines="0" w:line="240" w:lineRule="auto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При проведении урока использовался мультимедийный проектор, экран, презентация </w:t>
      </w:r>
      <w:r>
        <w:rPr>
          <w:rFonts w:hint="default" w:ascii="Times New Roman" w:hAnsi="Times New Roman"/>
          <w:sz w:val="28"/>
          <w:szCs w:val="28"/>
          <w:lang w:val="en-US"/>
        </w:rPr>
        <w:t>Microsoft</w:t>
      </w:r>
      <w:r>
        <w:rPr>
          <w:rFonts w:hint="default"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>Powerpoint</w:t>
      </w:r>
      <w:r>
        <w:rPr>
          <w:rFonts w:hint="default" w:ascii="Times New Roman" w:hAnsi="Times New Roman"/>
          <w:sz w:val="28"/>
          <w:szCs w:val="28"/>
        </w:rPr>
        <w:t>, учебник «</w:t>
      </w:r>
      <w:r>
        <w:rPr>
          <w:rFonts w:hint="default" w:ascii="Times New Roman" w:hAnsi="Times New Roman"/>
          <w:sz w:val="28"/>
          <w:szCs w:val="28"/>
          <w:lang w:val="en-US"/>
        </w:rPr>
        <w:t>Spotlight</w:t>
      </w:r>
      <w:r>
        <w:rPr>
          <w:rFonts w:hint="default"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>3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(Английский в фокусе)</w:t>
      </w:r>
      <w:r>
        <w:rPr>
          <w:rFonts w:hint="default" w:ascii="Times New Roman" w:hAnsi="Times New Roman"/>
          <w:sz w:val="28"/>
          <w:szCs w:val="28"/>
        </w:rPr>
        <w:t>», доска.</w:t>
      </w:r>
    </w:p>
    <w:p w14:paraId="15F61F2F">
      <w:pPr>
        <w:spacing w:beforeLines="0" w:after="0" w:afterLines="0" w:line="240" w:lineRule="auto"/>
        <w:ind w:firstLine="720"/>
        <w:jc w:val="both"/>
        <w:rPr>
          <w:rFonts w:hint="default" w:ascii="Times New Roman"/>
          <w:b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Тип урока: урок комплексного применения знаний и умений, направленный на совершенствование лексических, грамматических и речевых навыков</w:t>
      </w:r>
      <w:r>
        <w:rPr>
          <w:rFonts w:hint="default" w:asci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</w:rPr>
        <w:t xml:space="preserve"> </w:t>
      </w:r>
    </w:p>
    <w:p w14:paraId="24FF1885">
      <w:pPr>
        <w:spacing w:beforeLines="0" w:after="0" w:afterLines="0" w:line="240" w:lineRule="auto"/>
        <w:ind w:firstLine="72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Цели урока соответствуют его месту в системе уроков по теме, 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</w:rPr>
        <w:t>уровню подготовки учащихся, особенностям учебного материала. Содержание урока работало на дальнейшее использование освоенного лексического материала. В начале урока была создана эмоционально-благоприятная атмосфера, организационный момент настраивает учеников на общение на английском языке.</w:t>
      </w:r>
    </w:p>
    <w:p w14:paraId="6A35DA41">
      <w:pPr>
        <w:spacing w:beforeLines="0" w:after="0" w:afterLines="0" w:line="240" w:lineRule="auto"/>
        <w:ind w:firstLine="72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Урок соответствовал возрастным особенностям и интересам детей. Перегрузки учащихся как физической, так и психологической не было, благодаря смене видов деятельности и форм работы.</w:t>
      </w:r>
    </w:p>
    <w:p w14:paraId="53FC6FF7">
      <w:pPr>
        <w:spacing w:beforeLines="0" w:after="0" w:afterLines="0" w:line="240" w:lineRule="auto"/>
        <w:ind w:firstLine="72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 этапе фонетической и речевой зарядки была активизирована изученная ранее лексика по теме «</w:t>
      </w:r>
      <w:r>
        <w:rPr>
          <w:rFonts w:hint="default" w:ascii="Times New Roman" w:hAnsi="Times New Roman"/>
          <w:sz w:val="28"/>
          <w:szCs w:val="28"/>
          <w:lang w:val="ru-RU"/>
        </w:rPr>
        <w:t>Семейные моменты</w:t>
      </w:r>
      <w:r>
        <w:rPr>
          <w:rFonts w:hint="default" w:ascii="Times New Roman" w:hAnsi="Times New Roman"/>
          <w:sz w:val="28"/>
          <w:szCs w:val="28"/>
        </w:rPr>
        <w:t xml:space="preserve">», когда обучающиеся старались правильно произнести слова, совершенствуя произносительные навыки. </w:t>
      </w:r>
    </w:p>
    <w:p w14:paraId="05697518">
      <w:pPr>
        <w:spacing w:beforeLines="0" w:after="0" w:afterLines="0" w:line="240" w:lineRule="auto"/>
        <w:ind w:firstLine="72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</w:rPr>
        <w:t xml:space="preserve">В ходе основного этапа учащиеся в рамках фонетической и речевой зарядки при чтении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текста </w:t>
      </w:r>
      <w:r>
        <w:rPr>
          <w:rFonts w:hint="default" w:ascii="Times New Roman" w:hAnsi="Times New Roman"/>
          <w:sz w:val="28"/>
          <w:szCs w:val="28"/>
        </w:rPr>
        <w:t>совершенствовали навыки устной речи. Лексические навыки были активизированы учащимися, когда они переводили предложения, в которых нужно было выбрать и вставить в предложения нужное слово по теме «</w:t>
      </w:r>
      <w:r>
        <w:rPr>
          <w:rFonts w:hint="default" w:ascii="Times New Roman" w:hAnsi="Times New Roman"/>
          <w:sz w:val="28"/>
          <w:szCs w:val="28"/>
          <w:lang w:val="ru-RU"/>
        </w:rPr>
        <w:t>Семейные моменты</w:t>
      </w:r>
      <w:r>
        <w:rPr>
          <w:rFonts w:hint="default" w:ascii="Times New Roman" w:hAnsi="Times New Roman"/>
          <w:sz w:val="28"/>
          <w:szCs w:val="28"/>
        </w:rPr>
        <w:t xml:space="preserve">». При первичном закреплении повторяют ранее изученные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слова </w:t>
      </w:r>
      <w:r>
        <w:rPr>
          <w:rFonts w:hint="default" w:ascii="Times New Roman" w:hAnsi="Times New Roman"/>
          <w:sz w:val="28"/>
          <w:szCs w:val="28"/>
        </w:rPr>
        <w:t>«</w:t>
      </w:r>
      <w:r>
        <w:rPr>
          <w:rFonts w:hint="default" w:ascii="Times New Roman" w:hAnsi="Times New Roman"/>
          <w:sz w:val="28"/>
          <w:szCs w:val="28"/>
          <w:lang w:val="ru-RU"/>
        </w:rPr>
        <w:t>Семья</w:t>
      </w:r>
      <w:r>
        <w:rPr>
          <w:rFonts w:hint="default" w:ascii="Times New Roman" w:hAnsi="Times New Roman"/>
          <w:sz w:val="28"/>
          <w:szCs w:val="28"/>
        </w:rPr>
        <w:t xml:space="preserve">», выполняя задания в </w:t>
      </w:r>
      <w:r>
        <w:rPr>
          <w:rFonts w:hint="default" w:ascii="Times New Roman" w:hAnsi="Times New Roman"/>
          <w:sz w:val="28"/>
          <w:szCs w:val="28"/>
          <w:lang w:val="ru-RU"/>
        </w:rPr>
        <w:t>учебнике</w:t>
      </w:r>
      <w:r>
        <w:rPr>
          <w:rFonts w:hint="default" w:ascii="Times New Roman" w:hAnsi="Times New Roman"/>
          <w:sz w:val="28"/>
          <w:szCs w:val="28"/>
        </w:rPr>
        <w:t>, в которых нужно было: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прочитать и понять значение слова.</w:t>
      </w:r>
    </w:p>
    <w:p w14:paraId="5E873B14">
      <w:pPr>
        <w:spacing w:beforeLines="0" w:after="0" w:afterLines="0" w:line="240" w:lineRule="auto"/>
        <w:ind w:firstLine="72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 В рамках здоровьесбережения была проведена физкультминутка. Формирование  навыков чтения осуществлялось на основе видео, где герои предлагают правильно произнести и </w:t>
      </w:r>
      <w:r>
        <w:rPr>
          <w:rFonts w:hint="default" w:ascii="Times New Roman" w:hAnsi="Times New Roman"/>
          <w:sz w:val="28"/>
          <w:szCs w:val="28"/>
          <w:lang w:val="ru-RU"/>
        </w:rPr>
        <w:t>повторить за учителем</w:t>
      </w:r>
      <w:r>
        <w:rPr>
          <w:rFonts w:hint="default" w:ascii="Times New Roman" w:hAnsi="Times New Roman"/>
          <w:sz w:val="28"/>
          <w:szCs w:val="28"/>
        </w:rPr>
        <w:t xml:space="preserve"> соответствующие движения. </w:t>
      </w:r>
    </w:p>
    <w:p w14:paraId="577152A0">
      <w:pPr>
        <w:spacing w:beforeLines="0" w:after="0" w:afterLines="0" w:line="240" w:lineRule="auto"/>
        <w:ind w:firstLine="72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Структура урока полностью соответствует логике проведения заявленного типа урока, так как моей основной организационной задачей являлось создание условий для комплексного применения знаний и умений по раннее изученному материалу по теме. На мой взгляд, такие условия были созданы на проведенном уроке. Этапы урока были взаимосвязаны, распределение времени между этапами целесообразно и контролировалось в ходе урока.  Большой спектр разнообразных заданий продемонстрировал все возможности учащихся и позволил проконтролировать уровень сформированности знаний, умений и навыков во всех видах речевой деятельности.</w:t>
      </w:r>
    </w:p>
    <w:p w14:paraId="798ACC5C">
      <w:pPr>
        <w:spacing w:beforeLines="0" w:after="0" w:afterLines="0" w:line="240" w:lineRule="auto"/>
        <w:ind w:firstLine="72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Индивидуальные, групповые и фронтальные формы организаций учебной деятельности школьников, применение словесного, визуального, аудиального, поискового методов  способствовали достижению образовательных целей урока</w:t>
      </w:r>
    </w:p>
    <w:p w14:paraId="1134C811">
      <w:pPr>
        <w:spacing w:beforeLines="0" w:after="0" w:afterLines="0" w:line="240" w:lineRule="auto"/>
        <w:ind w:firstLine="72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Характер домашнего задания- закрепляющий. Понимание задания было проконтролировано, даны рекомендации к выполнению, задание записано в дневник.  </w:t>
      </w:r>
    </w:p>
    <w:p w14:paraId="51AFB7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spacing w:before="0" w:beforeAutospacing="0" w:after="0" w:afterAutospacing="0" w:line="15" w:lineRule="atLeast"/>
        <w:ind w:right="0" w:firstLine="140" w:firstLineChars="5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Содержание урока соответствовало требованиям программ обучения иностранному языку, задания для аудирования и чтения были взяты из </w:t>
      </w:r>
      <w:r>
        <w:rPr>
          <w:rFonts w:hint="default" w:ascii="Times New Roman" w:hAnsi="Times New Roman"/>
          <w:sz w:val="28"/>
          <w:szCs w:val="28"/>
          <w:lang w:val="ru-RU"/>
        </w:rPr>
        <w:t>учебника «</w:t>
      </w:r>
      <w:r>
        <w:rPr>
          <w:rFonts w:hint="default" w:ascii="Times New Roman" w:hAnsi="Times New Roman"/>
          <w:sz w:val="28"/>
          <w:szCs w:val="28"/>
          <w:lang w:val="en-US"/>
        </w:rPr>
        <w:t>Spotlight 3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(Английский в фокусе)»</w:t>
      </w:r>
      <w:r>
        <w:rPr>
          <w:rFonts w:hint="default" w:ascii="Times New Roman" w:hAnsi="Times New Roman" w:cs="Times New Roman"/>
          <w:sz w:val="28"/>
          <w:szCs w:val="28"/>
        </w:rPr>
        <w:t xml:space="preserve"> Быкова Н.И., Дули Дж. и др.</w:t>
      </w:r>
    </w:p>
    <w:p w14:paraId="475D7226">
      <w:pPr>
        <w:spacing w:beforeLines="0" w:after="0" w:afterLines="0" w:line="240" w:lineRule="auto"/>
        <w:ind w:firstLine="72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Отобранное содержание урока, организация активной и мыслительной деятельности учащихся на всех этапах, соревновательный характер проведения урока стимулировали познавательный интерес учащихся к предмету.</w:t>
      </w:r>
    </w:p>
    <w:p w14:paraId="04760284">
      <w:pPr>
        <w:spacing w:beforeLines="0" w:after="0" w:afterLines="0" w:line="240" w:lineRule="auto"/>
        <w:ind w:firstLine="72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Воспитательная ценность урока заключалась в  развитии настойчивости в поиске правильного ответа, </w:t>
      </w:r>
      <w:r>
        <w:rPr>
          <w:rFonts w:hint="default" w:ascii="Times New Roman" w:hAnsi="Times New Roman"/>
          <w:sz w:val="28"/>
          <w:szCs w:val="28"/>
          <w:lang w:eastAsia="en-US"/>
        </w:rPr>
        <w:t>повышение уровня мотивации к изучению, посредством использования ярких наглядных пособий и интересных заданий</w:t>
      </w:r>
      <w:r>
        <w:rPr>
          <w:rFonts w:hint="default" w:ascii="Times New Roman"/>
          <w:sz w:val="28"/>
          <w:szCs w:val="28"/>
        </w:rPr>
        <w:t>.</w:t>
      </w:r>
    </w:p>
    <w:p w14:paraId="2EC4E78C">
      <w:pPr>
        <w:spacing w:beforeLines="0" w:after="0" w:afterLines="0" w:line="240" w:lineRule="auto"/>
        <w:ind w:firstLine="72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Сознательность и активность учащихся достигалась с помощью наводящих вопросов, в полной мере были задействованы все учащиеся. Уровень самостоятельного мышления школьников, их познавательную активность, уровень усвоения и использования материала я оцениваю как очень хороший. На уроке я постаралась создать ситуацию психологического комфорта для детей. Учащихся на уроке были внимательны, работоспособны. Были соблюдены с моей стороны нормы педагогической этики и такта, культура общения «учитель – ученик». </w:t>
      </w:r>
    </w:p>
    <w:p w14:paraId="4F34BB92">
      <w:pPr>
        <w:spacing w:beforeLines="0" w:after="0" w:afterLines="0" w:line="240" w:lineRule="auto"/>
        <w:ind w:firstLine="72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Урок прошел в дружелюбной, приветливой атмосфере. Все этапы урока были пройдены</w:t>
      </w:r>
      <w:r>
        <w:rPr>
          <w:rFonts w:hint="default" w:ascii="Times New Roman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</w:rPr>
        <w:t xml:space="preserve"> поставленные задачи оказались в основном решены. Временные рамки урока соблюдены. Считаю, что цели урока были достигнуты, о чем ребятам было сообщено в качестве положительных оценок в конце урока.</w:t>
      </w:r>
    </w:p>
    <w:p w14:paraId="36FF4C1A">
      <w:pPr>
        <w:ind w:left="-600" w:leftChars="-300" w:right="-1292" w:rightChars="-646" w:firstLine="0" w:firstLineChars="0"/>
        <w:jc w:val="center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sectPr>
      <w:pgSz w:w="11906" w:h="16838"/>
      <w:pgMar w:top="1440" w:right="1800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ohit Hind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A0713"/>
    <w:multiLevelType w:val="multilevel"/>
    <w:tmpl w:val="1EBA0713"/>
    <w:lvl w:ilvl="0" w:tentative="0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1">
    <w:nsid w:val="39023191"/>
    <w:multiLevelType w:val="multilevel"/>
    <w:tmpl w:val="39023191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7A101876"/>
    <w:multiLevelType w:val="multilevel"/>
    <w:tmpl w:val="7A101876"/>
    <w:lvl w:ilvl="0" w:tentative="0">
      <w:start w:val="1"/>
      <w:numFmt w:val="bullet"/>
      <w:lvlText w:val=""/>
      <w:lvlJc w:val="left"/>
      <w:pPr>
        <w:ind w:left="135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67818"/>
    <w:rsid w:val="077167D1"/>
    <w:rsid w:val="0AF6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link w:val="7"/>
    <w:qFormat/>
    <w:uiPriority w:val="0"/>
    <w:pPr>
      <w:widowControl w:val="0"/>
      <w:suppressAutoHyphens/>
      <w:spacing w:before="280" w:after="280" w:line="240" w:lineRule="auto"/>
    </w:pPr>
    <w:rPr>
      <w:rFonts w:ascii="Arial" w:hAnsi="Arial" w:eastAsia="Arial Unicode MS"/>
      <w:kern w:val="1"/>
      <w:sz w:val="20"/>
      <w:szCs w:val="24"/>
    </w:rPr>
  </w:style>
  <w:style w:type="paragraph" w:customStyle="1" w:styleId="5">
    <w:name w:val="Базовый"/>
    <w:unhideWhenUsed/>
    <w:uiPriority w:val="0"/>
    <w:pPr>
      <w:tabs>
        <w:tab w:val="left" w:pos="708"/>
      </w:tabs>
      <w:suppressAutoHyphens/>
      <w:spacing w:beforeLines="0" w:after="200" w:afterLines="0" w:line="276" w:lineRule="atLeast"/>
    </w:pPr>
    <w:rPr>
      <w:rFonts w:hint="eastAsia" w:ascii="Times New Roman" w:hAnsi="Times New Roman" w:eastAsia="Times New Roman" w:cs="Lohit Hindi"/>
      <w:sz w:val="24"/>
      <w:szCs w:val="24"/>
      <w:lang w:val="ru-RU" w:eastAsia="en-US" w:bidi="hi-IN"/>
    </w:rPr>
  </w:style>
  <w:style w:type="paragraph" w:styleId="6">
    <w:name w:val="List Paragraph"/>
    <w:basedOn w:val="1"/>
    <w:unhideWhenUsed/>
    <w:qFormat/>
    <w:uiPriority w:val="99"/>
    <w:pPr>
      <w:spacing w:beforeLines="0" w:afterLines="0"/>
      <w:ind w:left="720"/>
    </w:pPr>
    <w:rPr>
      <w:rFonts w:hint="eastAsia" w:ascii="Calibri" w:hAnsi="Calibri"/>
      <w:sz w:val="22"/>
      <w:szCs w:val="22"/>
      <w:lang w:eastAsia="en-US"/>
    </w:rPr>
  </w:style>
  <w:style w:type="character" w:customStyle="1" w:styleId="7">
    <w:name w:val="Обычный (веб) Char"/>
    <w:link w:val="4"/>
    <w:qFormat/>
    <w:uiPriority w:val="0"/>
    <w:rPr>
      <w:rFonts w:ascii="Arial" w:hAnsi="Arial" w:eastAsia="Arial Unicode MS"/>
      <w:kern w:val="1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2025-04-28T21:29:00Z</dcterms:created>
  <dc:creator>R2-D2</dc:creator>
  <cp:lastModifiedBy>R2-D2</cp:lastModifiedBy>
  <dcterms:modified xsi:type="dcterms:W3CDTF">2025-04-28T22:01:21Z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B1CC129BC887464899B9F6A20E4D1866_11</vt:lpwstr>
  </property>
</Properties>
</file>